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E6FA5" w14:textId="056A3B29" w:rsidR="008D3A9C" w:rsidRPr="004F2445" w:rsidRDefault="008D3A9C" w:rsidP="001368E6">
      <w:pPr>
        <w:pStyle w:val="stBilgi"/>
        <w:ind w:firstLine="36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noProof/>
          <w:sz w:val="18"/>
        </w:rPr>
        <w:drawing>
          <wp:anchor distT="0" distB="0" distL="114300" distR="114300" simplePos="0" relativeHeight="487515648" behindDoc="0" locked="0" layoutInCell="1" allowOverlap="1" wp14:anchorId="4FB46882" wp14:editId="58D2A28C">
            <wp:simplePos x="361950" y="581025"/>
            <wp:positionH relativeFrom="margin">
              <wp:align>left</wp:align>
            </wp:positionH>
            <wp:positionV relativeFrom="margin">
              <wp:align>top</wp:align>
            </wp:positionV>
            <wp:extent cx="925212" cy="923925"/>
            <wp:effectExtent l="0" t="0" r="8255" b="0"/>
            <wp:wrapSquare wrapText="bothSides"/>
            <wp:docPr id="1180305367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12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68E6">
        <w:rPr>
          <w:rFonts w:ascii="Times New Roman" w:hAnsi="Times New Roman"/>
          <w:b/>
          <w:sz w:val="18"/>
        </w:rPr>
        <w:t xml:space="preserve">   </w:t>
      </w:r>
      <w:r w:rsidRPr="004F2445">
        <w:rPr>
          <w:rFonts w:ascii="Times New Roman" w:hAnsi="Times New Roman" w:cs="Times New Roman"/>
          <w:b/>
          <w:bCs/>
        </w:rPr>
        <w:t>T.C.</w:t>
      </w:r>
    </w:p>
    <w:p w14:paraId="47DDFA69" w14:textId="0E9FE2E0" w:rsidR="008D3A9C" w:rsidRPr="004F2445" w:rsidRDefault="008D3A9C" w:rsidP="008D3A9C">
      <w:pPr>
        <w:pStyle w:val="stBilgi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                            </w:t>
      </w:r>
      <w:r w:rsidRPr="004F2445">
        <w:rPr>
          <w:rFonts w:ascii="Times New Roman" w:hAnsi="Times New Roman" w:cs="Times New Roman"/>
          <w:b/>
          <w:bCs/>
        </w:rPr>
        <w:t>MALATYA TURGUT ÖZAL ÜNİVERSİTESİ</w:t>
      </w:r>
    </w:p>
    <w:p w14:paraId="29DC7672" w14:textId="03114D08" w:rsidR="008D3A9C" w:rsidRPr="004F2445" w:rsidRDefault="008D3A9C" w:rsidP="008D3A9C">
      <w:pPr>
        <w:pStyle w:val="stBilgi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 xml:space="preserve">                        </w:t>
      </w:r>
      <w:r w:rsidRPr="004F2445">
        <w:rPr>
          <w:rFonts w:ascii="Times New Roman" w:hAnsi="Times New Roman" w:cs="Times New Roman"/>
          <w:b/>
          <w:bCs/>
        </w:rPr>
        <w:t>2025-2026 EĞİTİM-ÖĞRETİM BAHAR YARIYILI</w:t>
      </w:r>
    </w:p>
    <w:p w14:paraId="09B8C743" w14:textId="4579E1EC" w:rsidR="008D3A9C" w:rsidRPr="004F2445" w:rsidRDefault="008D3A9C" w:rsidP="008D3A9C">
      <w:pPr>
        <w:pStyle w:val="stBilgi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</w:t>
      </w:r>
      <w:r w:rsidRPr="004F2445">
        <w:rPr>
          <w:rFonts w:ascii="Times New Roman" w:hAnsi="Times New Roman" w:cs="Times New Roman"/>
          <w:b/>
          <w:bCs/>
        </w:rPr>
        <w:t>BÜTÜNLEŞİK YÜKSEK LİSANS BAŞVURU FORMU</w:t>
      </w:r>
    </w:p>
    <w:p w14:paraId="5DAD5E7B" w14:textId="77777777" w:rsidR="008D3A9C" w:rsidRDefault="008D3A9C" w:rsidP="00F84C09">
      <w:pPr>
        <w:spacing w:before="199"/>
        <w:rPr>
          <w:rFonts w:ascii="Times New Roman" w:hAnsi="Times New Roman"/>
          <w:b/>
          <w:sz w:val="18"/>
        </w:rPr>
      </w:pPr>
    </w:p>
    <w:p w14:paraId="4A6E7728" w14:textId="34AA7F4C" w:rsidR="008D5C48" w:rsidRDefault="001368E6" w:rsidP="001368E6">
      <w:pPr>
        <w:spacing w:before="199"/>
        <w:ind w:firstLine="334"/>
        <w:rPr>
          <w:rFonts w:ascii="Times New Roman" w:hAnsi="Times New Roman"/>
          <w:b/>
          <w:spacing w:val="-2"/>
          <w:sz w:val="18"/>
        </w:rPr>
      </w:pPr>
      <w:r>
        <w:rPr>
          <w:rFonts w:ascii="Times New Roman" w:hAnsi="Times New Roman"/>
          <w:b/>
          <w:sz w:val="18"/>
        </w:rPr>
        <w:t xml:space="preserve">                                                             </w:t>
      </w:r>
      <w:r w:rsidR="0034579E" w:rsidRPr="00F84C09">
        <w:rPr>
          <w:rFonts w:ascii="Times New Roman" w:hAnsi="Times New Roman"/>
          <w:b/>
          <w:sz w:val="18"/>
        </w:rPr>
        <w:t>KİMLİK</w:t>
      </w:r>
      <w:r w:rsidR="0034579E" w:rsidRPr="00F84C09">
        <w:rPr>
          <w:rFonts w:ascii="Times New Roman" w:hAnsi="Times New Roman"/>
          <w:b/>
          <w:spacing w:val="-1"/>
          <w:sz w:val="18"/>
        </w:rPr>
        <w:t xml:space="preserve"> </w:t>
      </w:r>
      <w:r w:rsidR="0034579E" w:rsidRPr="00F84C09">
        <w:rPr>
          <w:rFonts w:ascii="Times New Roman" w:hAnsi="Times New Roman"/>
          <w:b/>
          <w:spacing w:val="-2"/>
          <w:sz w:val="18"/>
        </w:rPr>
        <w:t>BİLGİLERİ</w:t>
      </w:r>
    </w:p>
    <w:p w14:paraId="117F5808" w14:textId="77777777" w:rsidR="00F84C09" w:rsidRPr="00F84C09" w:rsidRDefault="00F84C09" w:rsidP="008D3A9C">
      <w:pPr>
        <w:spacing w:before="199"/>
        <w:jc w:val="center"/>
        <w:rPr>
          <w:rFonts w:ascii="Times New Roman" w:hAnsi="Times New Roman"/>
          <w:b/>
          <w:sz w:val="18"/>
        </w:rPr>
      </w:pPr>
    </w:p>
    <w:p w14:paraId="0ADE27E7" w14:textId="154A61F8" w:rsidR="008D5C48" w:rsidRDefault="0034579E">
      <w:pPr>
        <w:pStyle w:val="GvdeMetni"/>
        <w:tabs>
          <w:tab w:val="left" w:pos="3165"/>
        </w:tabs>
        <w:spacing w:before="98"/>
        <w:ind w:left="334"/>
        <w:rPr>
          <w:rFonts w:ascii="Times New Roman"/>
        </w:rPr>
      </w:pPr>
      <w:r>
        <w:rPr>
          <w:rFonts w:ascii="Times New Roman"/>
          <w:b/>
        </w:rPr>
        <w:t>T.C.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Kimlik</w:t>
      </w:r>
      <w:r>
        <w:rPr>
          <w:rFonts w:ascii="Times New Roman"/>
          <w:b/>
          <w:spacing w:val="-5"/>
        </w:rPr>
        <w:t xml:space="preserve"> No</w:t>
      </w:r>
      <w:proofErr w:type="gramStart"/>
      <w:r>
        <w:rPr>
          <w:rFonts w:ascii="Times New Roman"/>
          <w:b/>
        </w:rPr>
        <w:tab/>
      </w:r>
      <w:r w:rsidR="00167E6E">
        <w:rPr>
          <w:rFonts w:ascii="Times New Roman"/>
          <w:b/>
        </w:rPr>
        <w:t xml:space="preserve"> </w:t>
      </w:r>
      <w:r>
        <w:rPr>
          <w:rFonts w:ascii="Times New Roman"/>
          <w:b/>
        </w:rPr>
        <w:t>:</w:t>
      </w:r>
      <w:proofErr w:type="gramEnd"/>
      <w:r>
        <w:rPr>
          <w:rFonts w:ascii="Times New Roman"/>
          <w:b/>
          <w:spacing w:val="67"/>
          <w:w w:val="150"/>
        </w:rPr>
        <w:t xml:space="preserve"> </w:t>
      </w:r>
      <w:r>
        <w:rPr>
          <w:rFonts w:ascii="Times New Roman"/>
          <w:spacing w:val="-2"/>
        </w:rPr>
        <w:t>................................................................................................................................................</w:t>
      </w:r>
    </w:p>
    <w:p w14:paraId="07AD91C1" w14:textId="088FF22D" w:rsidR="008D5C48" w:rsidRDefault="0034579E">
      <w:pPr>
        <w:pStyle w:val="GvdeMetni"/>
        <w:tabs>
          <w:tab w:val="left" w:pos="3165"/>
        </w:tabs>
        <w:spacing w:before="103"/>
        <w:ind w:left="334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Adı ve </w:t>
      </w:r>
      <w:r>
        <w:rPr>
          <w:rFonts w:ascii="Times New Roman" w:hAnsi="Times New Roman"/>
          <w:b/>
          <w:spacing w:val="-2"/>
        </w:rPr>
        <w:t>Soyadı</w:t>
      </w:r>
      <w:proofErr w:type="gramStart"/>
      <w:r>
        <w:rPr>
          <w:rFonts w:ascii="Times New Roman" w:hAnsi="Times New Roman"/>
          <w:b/>
        </w:rPr>
        <w:tab/>
      </w:r>
      <w:r w:rsidR="00167E6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:</w:t>
      </w:r>
      <w:proofErr w:type="gramEnd"/>
      <w:r>
        <w:rPr>
          <w:rFonts w:ascii="Times New Roman" w:hAnsi="Times New Roman"/>
          <w:b/>
          <w:spacing w:val="68"/>
          <w:w w:val="150"/>
        </w:rPr>
        <w:t xml:space="preserve"> </w:t>
      </w:r>
      <w:r>
        <w:rPr>
          <w:rFonts w:ascii="Times New Roman" w:hAnsi="Times New Roman"/>
          <w:spacing w:val="-2"/>
        </w:rPr>
        <w:t>................................................................................................................................................</w:t>
      </w:r>
    </w:p>
    <w:p w14:paraId="28BD3B82" w14:textId="28776CA6" w:rsidR="008D5C48" w:rsidRDefault="0034579E">
      <w:pPr>
        <w:pStyle w:val="GvdeMetni"/>
        <w:spacing w:before="103"/>
        <w:ind w:left="334"/>
        <w:rPr>
          <w:rFonts w:ascii="Times New Roman" w:hAnsi="Times New Roman"/>
        </w:rPr>
      </w:pPr>
      <w:r>
        <w:rPr>
          <w:rFonts w:ascii="Times New Roman" w:hAnsi="Times New Roman"/>
          <w:b/>
        </w:rPr>
        <w:t>Öğrenim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b/>
        </w:rPr>
        <w:t>Gördüğü</w:t>
      </w:r>
      <w:r>
        <w:rPr>
          <w:rFonts w:ascii="Times New Roman" w:hAnsi="Times New Roman"/>
          <w:b/>
          <w:spacing w:val="7"/>
        </w:rPr>
        <w:t xml:space="preserve"> </w:t>
      </w:r>
      <w:r>
        <w:rPr>
          <w:rFonts w:ascii="Times New Roman" w:hAnsi="Times New Roman"/>
          <w:b/>
        </w:rPr>
        <w:t>Lisans</w:t>
      </w:r>
      <w:r w:rsidR="00167E6E">
        <w:rPr>
          <w:rFonts w:ascii="Times New Roman" w:hAnsi="Times New Roman"/>
          <w:b/>
          <w:spacing w:val="7"/>
        </w:rPr>
        <w:t xml:space="preserve"> </w:t>
      </w:r>
      <w:proofErr w:type="gramStart"/>
      <w:r w:rsidR="00BB43D4" w:rsidRPr="00F84C09">
        <w:rPr>
          <w:rFonts w:ascii="Times New Roman" w:hAnsi="Times New Roman"/>
          <w:b/>
        </w:rPr>
        <w:t>Programı</w:t>
      </w:r>
      <w:r w:rsidR="00167E6E">
        <w:rPr>
          <w:rFonts w:ascii="Times New Roman" w:hAnsi="Times New Roman"/>
          <w:b/>
          <w:color w:val="FF0000"/>
          <w:spacing w:val="71"/>
        </w:rPr>
        <w:t xml:space="preserve"> </w:t>
      </w:r>
      <w:r>
        <w:rPr>
          <w:rFonts w:ascii="Times New Roman" w:hAnsi="Times New Roman"/>
          <w:b/>
        </w:rPr>
        <w:t>:</w:t>
      </w:r>
      <w:proofErr w:type="gramEnd"/>
      <w:r>
        <w:rPr>
          <w:rFonts w:ascii="Times New Roman" w:hAnsi="Times New Roman"/>
          <w:b/>
          <w:spacing w:val="9"/>
        </w:rPr>
        <w:t xml:space="preserve"> </w:t>
      </w:r>
      <w:r>
        <w:rPr>
          <w:rFonts w:ascii="Times New Roman" w:hAnsi="Times New Roman"/>
          <w:spacing w:val="-2"/>
        </w:rPr>
        <w:t>................................................................................................................................................</w:t>
      </w:r>
    </w:p>
    <w:p w14:paraId="7EA0AC03" w14:textId="619D34B8" w:rsidR="008D5C48" w:rsidRDefault="00BB43D4">
      <w:pPr>
        <w:pStyle w:val="GvdeMetni"/>
        <w:tabs>
          <w:tab w:val="left" w:pos="3165"/>
        </w:tabs>
        <w:spacing w:before="103"/>
        <w:ind w:left="334"/>
        <w:rPr>
          <w:rFonts w:ascii="Times New Roman" w:hAnsi="Times New Roman"/>
        </w:rPr>
      </w:pPr>
      <w:r w:rsidRPr="002A13D7">
        <w:rPr>
          <w:rFonts w:ascii="Times New Roman" w:hAnsi="Times New Roman"/>
          <w:b/>
        </w:rPr>
        <w:t xml:space="preserve">Ağırlıklı Genel </w:t>
      </w:r>
      <w:r w:rsidR="0034579E">
        <w:rPr>
          <w:rFonts w:ascii="Times New Roman" w:hAnsi="Times New Roman"/>
          <w:b/>
        </w:rPr>
        <w:t xml:space="preserve">Not </w:t>
      </w:r>
      <w:r w:rsidR="0034579E">
        <w:rPr>
          <w:rFonts w:ascii="Times New Roman" w:hAnsi="Times New Roman"/>
          <w:b/>
          <w:spacing w:val="-2"/>
        </w:rPr>
        <w:t>Ortalaması</w:t>
      </w:r>
      <w:proofErr w:type="gramStart"/>
      <w:r w:rsidR="0034579E">
        <w:rPr>
          <w:rFonts w:ascii="Times New Roman" w:hAnsi="Times New Roman"/>
          <w:b/>
        </w:rPr>
        <w:tab/>
      </w:r>
      <w:r w:rsidR="00167E6E">
        <w:rPr>
          <w:rFonts w:ascii="Times New Roman" w:hAnsi="Times New Roman"/>
          <w:b/>
        </w:rPr>
        <w:t xml:space="preserve"> </w:t>
      </w:r>
      <w:r w:rsidR="0034579E">
        <w:rPr>
          <w:rFonts w:ascii="Times New Roman" w:hAnsi="Times New Roman"/>
          <w:b/>
        </w:rPr>
        <w:t>:</w:t>
      </w:r>
      <w:proofErr w:type="gramEnd"/>
      <w:r w:rsidR="0034579E">
        <w:rPr>
          <w:rFonts w:ascii="Times New Roman" w:hAnsi="Times New Roman"/>
          <w:b/>
          <w:spacing w:val="67"/>
          <w:w w:val="150"/>
        </w:rPr>
        <w:t xml:space="preserve"> </w:t>
      </w:r>
      <w:r w:rsidR="0034579E">
        <w:rPr>
          <w:rFonts w:ascii="Times New Roman" w:hAnsi="Times New Roman"/>
          <w:spacing w:val="-2"/>
        </w:rPr>
        <w:t>................................................................................................................................................</w:t>
      </w:r>
    </w:p>
    <w:p w14:paraId="74F3DB5C" w14:textId="38602738" w:rsidR="008D5C48" w:rsidRDefault="0034579E">
      <w:pPr>
        <w:pStyle w:val="GvdeMetni"/>
        <w:tabs>
          <w:tab w:val="left" w:pos="3165"/>
        </w:tabs>
        <w:spacing w:before="103"/>
        <w:ind w:left="334"/>
        <w:rPr>
          <w:rFonts w:ascii="Times New Roman"/>
        </w:rPr>
      </w:pPr>
      <w:r>
        <w:rPr>
          <w:rFonts w:ascii="Times New Roman"/>
          <w:b/>
          <w:spacing w:val="-2"/>
        </w:rPr>
        <w:t>Telefonlar</w:t>
      </w:r>
      <w:proofErr w:type="gramStart"/>
      <w:r>
        <w:rPr>
          <w:rFonts w:ascii="Times New Roman"/>
          <w:b/>
        </w:rPr>
        <w:tab/>
      </w:r>
      <w:r w:rsidR="00167E6E"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:</w:t>
      </w:r>
      <w:proofErr w:type="gramEnd"/>
      <w:r>
        <w:rPr>
          <w:rFonts w:ascii="Times New Roman"/>
          <w:b/>
          <w:spacing w:val="50"/>
        </w:rPr>
        <w:t xml:space="preserve"> </w:t>
      </w:r>
      <w:r>
        <w:rPr>
          <w:rFonts w:ascii="Times New Roman"/>
          <w:b/>
          <w:spacing w:val="-2"/>
        </w:rPr>
        <w:t>Cep</w:t>
      </w:r>
      <w:r>
        <w:rPr>
          <w:rFonts w:ascii="Times New Roman"/>
          <w:spacing w:val="-2"/>
        </w:rPr>
        <w:t>:</w:t>
      </w:r>
      <w:r w:rsidR="00167E6E">
        <w:rPr>
          <w:rFonts w:ascii="Times New Roman"/>
          <w:spacing w:val="-2"/>
        </w:rPr>
        <w:t xml:space="preserve"> </w:t>
      </w:r>
      <w:r>
        <w:rPr>
          <w:rFonts w:ascii="Times New Roman"/>
          <w:spacing w:val="-2"/>
        </w:rPr>
        <w:t>...........................................................</w:t>
      </w:r>
      <w:r w:rsidR="00EE557B">
        <w:rPr>
          <w:rFonts w:ascii="Times New Roman"/>
          <w:spacing w:val="-2"/>
        </w:rPr>
        <w:t xml:space="preserve"> </w:t>
      </w:r>
      <w:r w:rsidR="00167E6E">
        <w:rPr>
          <w:rFonts w:ascii="Times New Roman"/>
          <w:spacing w:val="-2"/>
        </w:rPr>
        <w:t xml:space="preserve"> </w:t>
      </w:r>
      <w:r>
        <w:rPr>
          <w:rFonts w:ascii="Times New Roman"/>
          <w:b/>
          <w:spacing w:val="-2"/>
        </w:rPr>
        <w:t>Ev</w:t>
      </w:r>
      <w:r>
        <w:rPr>
          <w:rFonts w:ascii="Times New Roman"/>
          <w:spacing w:val="-2"/>
        </w:rPr>
        <w:t>:</w:t>
      </w:r>
      <w:r>
        <w:rPr>
          <w:rFonts w:ascii="Times New Roman"/>
          <w:spacing w:val="49"/>
        </w:rPr>
        <w:t xml:space="preserve"> </w:t>
      </w:r>
      <w:r>
        <w:rPr>
          <w:rFonts w:ascii="Times New Roman"/>
          <w:spacing w:val="-2"/>
        </w:rPr>
        <w:t>......................................................................</w:t>
      </w:r>
    </w:p>
    <w:p w14:paraId="4A334465" w14:textId="5BCD59BF" w:rsidR="008D5C48" w:rsidRDefault="0034579E">
      <w:pPr>
        <w:pStyle w:val="GvdeMetni"/>
        <w:tabs>
          <w:tab w:val="left" w:pos="3165"/>
        </w:tabs>
        <w:spacing w:before="103"/>
        <w:ind w:left="334"/>
        <w:rPr>
          <w:rFonts w:ascii="Times New Roman"/>
        </w:rPr>
      </w:pPr>
      <w:r>
        <w:rPr>
          <w:rFonts w:ascii="Times New Roman"/>
          <w:b/>
          <w:spacing w:val="-2"/>
        </w:rPr>
        <w:t>E-Posta</w:t>
      </w:r>
      <w:proofErr w:type="gramStart"/>
      <w:r>
        <w:rPr>
          <w:rFonts w:ascii="Times New Roman"/>
          <w:b/>
        </w:rPr>
        <w:tab/>
      </w:r>
      <w:r w:rsidR="00167E6E"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:</w:t>
      </w:r>
      <w:proofErr w:type="gramEnd"/>
      <w:r>
        <w:rPr>
          <w:rFonts w:ascii="Times New Roman"/>
          <w:spacing w:val="-2"/>
        </w:rPr>
        <w:t>.................................................................................................................................................</w:t>
      </w:r>
    </w:p>
    <w:p w14:paraId="2BD3A6CB" w14:textId="392BA04D" w:rsidR="008D5C48" w:rsidRDefault="0034579E" w:rsidP="00EE557B">
      <w:pPr>
        <w:pStyle w:val="GvdeMetni"/>
        <w:tabs>
          <w:tab w:val="left" w:pos="2831"/>
        </w:tabs>
        <w:spacing w:before="104"/>
        <w:ind w:left="0" w:right="1019"/>
        <w:jc w:val="center"/>
        <w:rPr>
          <w:rFonts w:ascii="Times New Roman"/>
        </w:rPr>
      </w:pPr>
      <w:r>
        <w:rPr>
          <w:rFonts w:ascii="Times New Roman"/>
          <w:b/>
          <w:spacing w:val="-2"/>
        </w:rPr>
        <w:t>Adres</w:t>
      </w:r>
      <w:proofErr w:type="gramStart"/>
      <w:r>
        <w:rPr>
          <w:rFonts w:ascii="Times New Roman"/>
          <w:b/>
        </w:rPr>
        <w:tab/>
      </w:r>
      <w:r w:rsidR="00167E6E">
        <w:rPr>
          <w:rFonts w:ascii="Times New Roman"/>
          <w:b/>
        </w:rPr>
        <w:t xml:space="preserve">  </w:t>
      </w:r>
      <w:r>
        <w:rPr>
          <w:rFonts w:ascii="Times New Roman"/>
          <w:b/>
          <w:spacing w:val="-2"/>
        </w:rPr>
        <w:t>:</w:t>
      </w:r>
      <w:proofErr w:type="gramEnd"/>
      <w:r>
        <w:rPr>
          <w:rFonts w:ascii="Times New Roman"/>
          <w:spacing w:val="-2"/>
        </w:rPr>
        <w:t>.................................................................................................................................................</w:t>
      </w:r>
    </w:p>
    <w:p w14:paraId="71B273E3" w14:textId="084EA8EE" w:rsidR="008D5C48" w:rsidRDefault="00EE557B" w:rsidP="00EE557B">
      <w:pPr>
        <w:spacing w:before="103"/>
        <w:ind w:right="1019"/>
        <w:jc w:val="center"/>
        <w:rPr>
          <w:rFonts w:ascii="Times New Roman"/>
          <w:sz w:val="18"/>
        </w:rPr>
      </w:pPr>
      <w:r>
        <w:rPr>
          <w:rFonts w:ascii="Times New Roman"/>
          <w:b/>
          <w:spacing w:val="-2"/>
          <w:sz w:val="18"/>
        </w:rPr>
        <w:t xml:space="preserve">                                                                 </w:t>
      </w:r>
      <w:r w:rsidR="00167E6E">
        <w:rPr>
          <w:rFonts w:ascii="Times New Roman"/>
          <w:b/>
          <w:spacing w:val="-2"/>
          <w:sz w:val="18"/>
        </w:rPr>
        <w:t xml:space="preserve">  </w:t>
      </w:r>
      <w:r>
        <w:rPr>
          <w:rFonts w:ascii="Times New Roman"/>
          <w:b/>
          <w:spacing w:val="-2"/>
          <w:sz w:val="18"/>
        </w:rPr>
        <w:t xml:space="preserve"> </w:t>
      </w:r>
      <w:r w:rsidR="0034579E">
        <w:rPr>
          <w:rFonts w:ascii="Times New Roman"/>
          <w:b/>
          <w:spacing w:val="-2"/>
          <w:sz w:val="18"/>
        </w:rPr>
        <w:t>:</w:t>
      </w:r>
      <w:r w:rsidR="0034579E">
        <w:rPr>
          <w:rFonts w:ascii="Times New Roman"/>
          <w:spacing w:val="-2"/>
          <w:sz w:val="18"/>
        </w:rPr>
        <w:t>.................................................................................................................................................</w:t>
      </w:r>
    </w:p>
    <w:p w14:paraId="6614C9DE" w14:textId="31D0D3C2" w:rsidR="008D5C48" w:rsidRDefault="004F2445" w:rsidP="004F2445">
      <w:pPr>
        <w:tabs>
          <w:tab w:val="left" w:pos="3885"/>
        </w:tabs>
        <w:spacing w:before="108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 xml:space="preserve">      </w:t>
      </w:r>
      <w:r w:rsidR="0034579E">
        <w:rPr>
          <w:rFonts w:ascii="Times New Roman" w:hAnsi="Times New Roman"/>
          <w:b/>
          <w:sz w:val="18"/>
        </w:rPr>
        <w:t>Acil</w:t>
      </w:r>
      <w:r w:rsidR="0034579E">
        <w:rPr>
          <w:rFonts w:ascii="Times New Roman" w:hAnsi="Times New Roman"/>
          <w:b/>
          <w:spacing w:val="-1"/>
          <w:sz w:val="18"/>
        </w:rPr>
        <w:t xml:space="preserve"> </w:t>
      </w:r>
      <w:r w:rsidR="0034579E">
        <w:rPr>
          <w:rFonts w:ascii="Times New Roman" w:hAnsi="Times New Roman"/>
          <w:b/>
          <w:sz w:val="18"/>
        </w:rPr>
        <w:t>Durumda Aranacak Kişi</w:t>
      </w:r>
      <w:r w:rsidR="00167E6E">
        <w:rPr>
          <w:rFonts w:ascii="Times New Roman" w:hAnsi="Times New Roman"/>
          <w:b/>
          <w:spacing w:val="67"/>
          <w:w w:val="150"/>
          <w:sz w:val="18"/>
        </w:rPr>
        <w:t xml:space="preserve"> </w:t>
      </w:r>
      <w:r w:rsidR="0034579E">
        <w:rPr>
          <w:rFonts w:ascii="Times New Roman" w:hAnsi="Times New Roman"/>
          <w:b/>
          <w:spacing w:val="-2"/>
          <w:sz w:val="18"/>
        </w:rPr>
        <w:t>(Telefon</w:t>
      </w:r>
      <w:proofErr w:type="gramStart"/>
      <w:r w:rsidR="0034579E">
        <w:rPr>
          <w:rFonts w:ascii="Times New Roman" w:hAnsi="Times New Roman"/>
          <w:b/>
          <w:spacing w:val="-2"/>
          <w:sz w:val="18"/>
        </w:rPr>
        <w:t>)</w:t>
      </w:r>
      <w:r w:rsidR="00167E6E">
        <w:rPr>
          <w:rFonts w:ascii="Times New Roman" w:hAnsi="Times New Roman"/>
          <w:b/>
          <w:spacing w:val="-2"/>
          <w:sz w:val="18"/>
        </w:rPr>
        <w:t xml:space="preserve"> </w:t>
      </w:r>
      <w:r w:rsidR="0034579E">
        <w:rPr>
          <w:rFonts w:ascii="Times New Roman" w:hAnsi="Times New Roman"/>
          <w:b/>
          <w:spacing w:val="-2"/>
          <w:sz w:val="18"/>
        </w:rPr>
        <w:t>:</w:t>
      </w:r>
      <w:proofErr w:type="gramEnd"/>
      <w:r w:rsidR="0034579E">
        <w:rPr>
          <w:rFonts w:ascii="Times New Roman" w:hAnsi="Times New Roman"/>
          <w:spacing w:val="-2"/>
          <w:sz w:val="18"/>
        </w:rPr>
        <w:t>.................................................................................................................................................</w:t>
      </w:r>
    </w:p>
    <w:p w14:paraId="469133F9" w14:textId="77777777" w:rsidR="008D5C48" w:rsidRDefault="008D5C48">
      <w:pPr>
        <w:pStyle w:val="GvdeMetni"/>
        <w:spacing w:before="75"/>
        <w:ind w:left="0"/>
        <w:rPr>
          <w:rFonts w:ascii="Times New Roman"/>
        </w:rPr>
      </w:pPr>
    </w:p>
    <w:p w14:paraId="537087C0" w14:textId="1F14BE13" w:rsidR="004F2445" w:rsidRPr="00167E6E" w:rsidRDefault="0034579E" w:rsidP="004F2445">
      <w:pPr>
        <w:ind w:left="154"/>
        <w:rPr>
          <w:rFonts w:ascii="Times New Roman" w:hAnsi="Times New Roman"/>
          <w:b/>
          <w:spacing w:val="-10"/>
          <w:sz w:val="18"/>
          <w:szCs w:val="18"/>
          <w:u w:val="single"/>
        </w:rPr>
      </w:pPr>
      <w:r w:rsidRPr="00167E6E">
        <w:rPr>
          <w:rFonts w:ascii="Times New Roman" w:hAnsi="Times New Roman"/>
          <w:b/>
          <w:sz w:val="18"/>
          <w:szCs w:val="18"/>
          <w:u w:val="single"/>
        </w:rPr>
        <w:t>Başvurulan</w:t>
      </w:r>
      <w:r w:rsidRPr="00167E6E">
        <w:rPr>
          <w:rFonts w:ascii="Times New Roman" w:hAnsi="Times New Roman"/>
          <w:b/>
          <w:spacing w:val="-5"/>
          <w:sz w:val="18"/>
          <w:szCs w:val="18"/>
          <w:u w:val="single"/>
        </w:rPr>
        <w:t xml:space="preserve"> </w:t>
      </w:r>
      <w:r w:rsidRPr="00167E6E">
        <w:rPr>
          <w:rFonts w:ascii="Times New Roman" w:hAnsi="Times New Roman"/>
          <w:b/>
          <w:sz w:val="18"/>
          <w:szCs w:val="18"/>
          <w:u w:val="single"/>
        </w:rPr>
        <w:t>Yüksek</w:t>
      </w:r>
      <w:r w:rsidRPr="00167E6E">
        <w:rPr>
          <w:rFonts w:ascii="Times New Roman" w:hAnsi="Times New Roman"/>
          <w:b/>
          <w:spacing w:val="-5"/>
          <w:sz w:val="18"/>
          <w:szCs w:val="18"/>
          <w:u w:val="single"/>
        </w:rPr>
        <w:t xml:space="preserve"> </w:t>
      </w:r>
      <w:r w:rsidRPr="00167E6E">
        <w:rPr>
          <w:rFonts w:ascii="Times New Roman" w:hAnsi="Times New Roman"/>
          <w:b/>
          <w:sz w:val="18"/>
          <w:szCs w:val="18"/>
          <w:u w:val="single"/>
        </w:rPr>
        <w:t>Lisans</w:t>
      </w:r>
      <w:r w:rsidRPr="00167E6E">
        <w:rPr>
          <w:rFonts w:ascii="Times New Roman" w:hAnsi="Times New Roman"/>
          <w:b/>
          <w:spacing w:val="-7"/>
          <w:sz w:val="18"/>
          <w:szCs w:val="18"/>
          <w:u w:val="single"/>
        </w:rPr>
        <w:t xml:space="preserve"> </w:t>
      </w:r>
      <w:r w:rsidRPr="00167E6E">
        <w:rPr>
          <w:rFonts w:ascii="Times New Roman" w:hAnsi="Times New Roman"/>
          <w:b/>
          <w:sz w:val="18"/>
          <w:szCs w:val="18"/>
          <w:u w:val="single"/>
        </w:rPr>
        <w:t>Programı</w:t>
      </w:r>
      <w:r w:rsidRPr="00167E6E">
        <w:rPr>
          <w:rFonts w:ascii="Times New Roman" w:hAnsi="Times New Roman"/>
          <w:b/>
          <w:spacing w:val="-2"/>
          <w:sz w:val="18"/>
          <w:szCs w:val="18"/>
          <w:u w:val="single"/>
        </w:rPr>
        <w:t xml:space="preserve"> </w:t>
      </w:r>
      <w:r w:rsidRPr="00167E6E">
        <w:rPr>
          <w:rFonts w:ascii="Times New Roman" w:hAnsi="Times New Roman"/>
          <w:b/>
          <w:sz w:val="18"/>
          <w:szCs w:val="18"/>
          <w:u w:val="single"/>
        </w:rPr>
        <w:t>ve</w:t>
      </w:r>
      <w:r w:rsidRPr="00167E6E">
        <w:rPr>
          <w:rFonts w:ascii="Times New Roman" w:hAnsi="Times New Roman"/>
          <w:b/>
          <w:spacing w:val="-6"/>
          <w:sz w:val="18"/>
          <w:szCs w:val="18"/>
          <w:u w:val="single"/>
        </w:rPr>
        <w:t xml:space="preserve"> </w:t>
      </w:r>
      <w:r w:rsidRPr="00167E6E">
        <w:rPr>
          <w:rFonts w:ascii="Times New Roman" w:hAnsi="Times New Roman"/>
          <w:b/>
          <w:sz w:val="18"/>
          <w:szCs w:val="18"/>
          <w:u w:val="single"/>
        </w:rPr>
        <w:t>Türü</w:t>
      </w:r>
      <w:r w:rsidRPr="00167E6E">
        <w:rPr>
          <w:rFonts w:ascii="Times New Roman" w:hAnsi="Times New Roman"/>
          <w:b/>
          <w:spacing w:val="-5"/>
          <w:sz w:val="18"/>
          <w:szCs w:val="18"/>
          <w:u w:val="single"/>
        </w:rPr>
        <w:t xml:space="preserve"> </w:t>
      </w:r>
      <w:r w:rsidRPr="00167E6E">
        <w:rPr>
          <w:rFonts w:ascii="Times New Roman" w:hAnsi="Times New Roman"/>
          <w:b/>
          <w:sz w:val="18"/>
          <w:szCs w:val="18"/>
          <w:u w:val="single"/>
        </w:rPr>
        <w:t>(Tezli/Tezsiz/Uzaktan</w:t>
      </w:r>
      <w:r w:rsidRPr="00167E6E">
        <w:rPr>
          <w:rFonts w:ascii="Times New Roman" w:hAnsi="Times New Roman"/>
          <w:b/>
          <w:spacing w:val="-4"/>
          <w:sz w:val="18"/>
          <w:szCs w:val="18"/>
          <w:u w:val="single"/>
        </w:rPr>
        <w:t xml:space="preserve"> </w:t>
      </w:r>
      <w:r w:rsidRPr="00167E6E">
        <w:rPr>
          <w:rFonts w:ascii="Times New Roman" w:hAnsi="Times New Roman"/>
          <w:b/>
          <w:sz w:val="18"/>
          <w:szCs w:val="18"/>
          <w:u w:val="single"/>
        </w:rPr>
        <w:t>Eğitim)</w:t>
      </w:r>
      <w:r w:rsidRPr="00167E6E">
        <w:rPr>
          <w:rFonts w:ascii="Times New Roman" w:hAnsi="Times New Roman"/>
          <w:b/>
          <w:spacing w:val="-10"/>
          <w:sz w:val="18"/>
          <w:szCs w:val="18"/>
          <w:u w:val="single"/>
        </w:rPr>
        <w:t>:</w:t>
      </w:r>
    </w:p>
    <w:p w14:paraId="382C8401" w14:textId="77777777" w:rsidR="004F2445" w:rsidRPr="004F2445" w:rsidRDefault="004F2445" w:rsidP="004F2445">
      <w:pPr>
        <w:ind w:left="154"/>
        <w:rPr>
          <w:rFonts w:ascii="Times New Roman" w:hAnsi="Times New Roman"/>
          <w:b/>
          <w:sz w:val="16"/>
          <w:u w:val="single"/>
        </w:rPr>
      </w:pPr>
    </w:p>
    <w:p w14:paraId="5BA11B25" w14:textId="7E3FE993" w:rsidR="008D5C48" w:rsidRPr="00167E6E" w:rsidRDefault="004F2445" w:rsidP="004F2445">
      <w:pPr>
        <w:ind w:left="154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6"/>
        </w:rPr>
        <w:t xml:space="preserve">………………………………………………………………………………………………………………………..  </w:t>
      </w:r>
      <w:r w:rsidRPr="00167E6E">
        <w:rPr>
          <w:rFonts w:ascii="Times New Roman" w:hAnsi="Times New Roman"/>
          <w:b/>
          <w:sz w:val="18"/>
          <w:szCs w:val="18"/>
        </w:rPr>
        <w:t>Tezli Yüksek Lisans Programı</w:t>
      </w:r>
    </w:p>
    <w:p w14:paraId="4E9B316F" w14:textId="77777777" w:rsidR="008D5C48" w:rsidRDefault="008D5C48">
      <w:pPr>
        <w:pStyle w:val="GvdeMetni"/>
        <w:spacing w:before="100"/>
        <w:ind w:left="0"/>
        <w:rPr>
          <w:rFonts w:ascii="Times New Roman"/>
        </w:rPr>
      </w:pPr>
    </w:p>
    <w:p w14:paraId="21327DE1" w14:textId="00C2048E" w:rsidR="004F2445" w:rsidRDefault="004F2445">
      <w:pPr>
        <w:pStyle w:val="GvdeMetni"/>
        <w:spacing w:before="12"/>
        <w:ind w:left="0"/>
        <w:rPr>
          <w:rFonts w:ascii="Times New Roman"/>
          <w:sz w:val="20"/>
        </w:rPr>
      </w:pPr>
      <w:r>
        <w:rPr>
          <w:rFonts w:ascii="Times New Roman"/>
          <w:sz w:val="20"/>
        </w:rPr>
        <w:t>Ekler:</w:t>
      </w:r>
    </w:p>
    <w:p w14:paraId="68CC252D" w14:textId="7FAFC3C3" w:rsidR="004F2445" w:rsidRDefault="004F2445" w:rsidP="004F2445">
      <w:pPr>
        <w:pStyle w:val="GvdeMetni"/>
        <w:numPr>
          <w:ilvl w:val="0"/>
          <w:numId w:val="9"/>
        </w:numPr>
        <w:spacing w:before="12"/>
        <w:rPr>
          <w:rFonts w:ascii="Times New Roman"/>
          <w:sz w:val="20"/>
        </w:rPr>
      </w:pPr>
      <w:r w:rsidRPr="004F2445">
        <w:rPr>
          <w:rFonts w:ascii="Times New Roman"/>
          <w:sz w:val="20"/>
        </w:rPr>
        <w:t>Öğ</w:t>
      </w:r>
      <w:r w:rsidRPr="004F2445">
        <w:rPr>
          <w:rFonts w:ascii="Times New Roman"/>
          <w:sz w:val="20"/>
        </w:rPr>
        <w:t>renci Belgesi</w:t>
      </w:r>
    </w:p>
    <w:p w14:paraId="40CF10C7" w14:textId="6AFEA8CD" w:rsidR="004F2445" w:rsidRDefault="004F2445" w:rsidP="004F2445">
      <w:pPr>
        <w:pStyle w:val="GvdeMetni"/>
        <w:numPr>
          <w:ilvl w:val="0"/>
          <w:numId w:val="9"/>
        </w:numPr>
        <w:spacing w:before="12"/>
        <w:rPr>
          <w:rFonts w:ascii="Times New Roman"/>
          <w:sz w:val="20"/>
        </w:rPr>
      </w:pPr>
      <w:r w:rsidRPr="004F2445">
        <w:rPr>
          <w:rFonts w:ascii="Times New Roman"/>
          <w:sz w:val="20"/>
        </w:rPr>
        <w:t>Lisans Transkripti</w:t>
      </w:r>
    </w:p>
    <w:p w14:paraId="52A6065A" w14:textId="138166D3" w:rsidR="004F2445" w:rsidRDefault="004F2445" w:rsidP="004F2445">
      <w:pPr>
        <w:pStyle w:val="GvdeMetni"/>
        <w:numPr>
          <w:ilvl w:val="0"/>
          <w:numId w:val="9"/>
        </w:numPr>
        <w:spacing w:before="12"/>
        <w:rPr>
          <w:rFonts w:ascii="Times New Roman"/>
          <w:sz w:val="20"/>
        </w:rPr>
      </w:pPr>
      <w:r>
        <w:rPr>
          <w:rFonts w:ascii="Times New Roman"/>
          <w:sz w:val="20"/>
        </w:rPr>
        <w:t>YKS</w:t>
      </w:r>
      <w:r w:rsidRPr="004F2445">
        <w:rPr>
          <w:rFonts w:ascii="Times New Roman"/>
          <w:sz w:val="20"/>
        </w:rPr>
        <w:t xml:space="preserve"> Yerle</w:t>
      </w:r>
      <w:r w:rsidRPr="004F2445">
        <w:rPr>
          <w:rFonts w:ascii="Times New Roman"/>
          <w:sz w:val="20"/>
        </w:rPr>
        <w:t>ş</w:t>
      </w:r>
      <w:r w:rsidRPr="004F2445">
        <w:rPr>
          <w:rFonts w:ascii="Times New Roman"/>
          <w:sz w:val="20"/>
        </w:rPr>
        <w:t>tir</w:t>
      </w:r>
      <w:r w:rsidR="00BD52DD">
        <w:rPr>
          <w:rFonts w:ascii="Times New Roman"/>
          <w:sz w:val="20"/>
        </w:rPr>
        <w:t>m</w:t>
      </w:r>
      <w:r w:rsidRPr="004F2445">
        <w:rPr>
          <w:rFonts w:ascii="Times New Roman"/>
          <w:sz w:val="20"/>
        </w:rPr>
        <w:t>e Belgesi</w:t>
      </w:r>
    </w:p>
    <w:p w14:paraId="7B4216CF" w14:textId="77777777" w:rsidR="004F2445" w:rsidRDefault="004F2445">
      <w:pPr>
        <w:pStyle w:val="GvdeMetni"/>
        <w:spacing w:before="12"/>
        <w:ind w:left="0"/>
        <w:rPr>
          <w:rFonts w:ascii="Times New Roman"/>
          <w:sz w:val="20"/>
        </w:rPr>
      </w:pPr>
    </w:p>
    <w:p w14:paraId="2E8E0990" w14:textId="615DD33F" w:rsidR="008D5C48" w:rsidRDefault="008D5C48">
      <w:pPr>
        <w:pStyle w:val="GvdeMetni"/>
        <w:spacing w:before="12"/>
        <w:ind w:left="0"/>
        <w:rPr>
          <w:rFonts w:ascii="Times New Roman"/>
          <w:sz w:val="20"/>
        </w:rPr>
      </w:pPr>
    </w:p>
    <w:p w14:paraId="1A11994E" w14:textId="77777777" w:rsidR="008D5C48" w:rsidRDefault="0034579E">
      <w:pPr>
        <w:spacing w:before="202" w:line="206" w:lineRule="exact"/>
        <w:ind w:left="3165"/>
        <w:rPr>
          <w:rFonts w:ascii="Times New Roman" w:hAnsi="Times New Roman"/>
          <w:b/>
          <w:spacing w:val="-2"/>
          <w:sz w:val="18"/>
          <w:u w:val="single"/>
        </w:rPr>
      </w:pPr>
      <w:bookmarkStart w:id="0" w:name="BEYANLAR,_KABULLER_ve_TAAHHÜTLER"/>
      <w:bookmarkEnd w:id="0"/>
      <w:r>
        <w:rPr>
          <w:rFonts w:ascii="Times New Roman" w:hAnsi="Times New Roman"/>
          <w:b/>
          <w:sz w:val="18"/>
          <w:u w:val="single"/>
        </w:rPr>
        <w:t>BEYANLAR,</w:t>
      </w:r>
      <w:r>
        <w:rPr>
          <w:rFonts w:ascii="Times New Roman" w:hAnsi="Times New Roman"/>
          <w:b/>
          <w:spacing w:val="-6"/>
          <w:sz w:val="18"/>
          <w:u w:val="single"/>
        </w:rPr>
        <w:t xml:space="preserve"> </w:t>
      </w:r>
      <w:r>
        <w:rPr>
          <w:rFonts w:ascii="Times New Roman" w:hAnsi="Times New Roman"/>
          <w:b/>
          <w:sz w:val="18"/>
          <w:u w:val="single"/>
        </w:rPr>
        <w:t>KABULLER</w:t>
      </w:r>
      <w:r>
        <w:rPr>
          <w:rFonts w:ascii="Times New Roman" w:hAnsi="Times New Roman"/>
          <w:b/>
          <w:spacing w:val="-6"/>
          <w:sz w:val="18"/>
          <w:u w:val="single"/>
        </w:rPr>
        <w:t xml:space="preserve"> </w:t>
      </w:r>
      <w:r>
        <w:rPr>
          <w:rFonts w:ascii="Times New Roman" w:hAnsi="Times New Roman"/>
          <w:b/>
          <w:sz w:val="18"/>
          <w:u w:val="single"/>
        </w:rPr>
        <w:t>ve</w:t>
      </w:r>
      <w:r>
        <w:rPr>
          <w:rFonts w:ascii="Times New Roman" w:hAnsi="Times New Roman"/>
          <w:b/>
          <w:spacing w:val="-5"/>
          <w:sz w:val="18"/>
          <w:u w:val="single"/>
        </w:rPr>
        <w:t xml:space="preserve"> </w:t>
      </w:r>
      <w:r>
        <w:rPr>
          <w:rFonts w:ascii="Times New Roman" w:hAnsi="Times New Roman"/>
          <w:b/>
          <w:spacing w:val="-2"/>
          <w:sz w:val="18"/>
          <w:u w:val="single"/>
        </w:rPr>
        <w:t>TAAHHÜTLER</w:t>
      </w:r>
    </w:p>
    <w:p w14:paraId="3032FD75" w14:textId="77777777" w:rsidR="0034579E" w:rsidRDefault="0034579E">
      <w:pPr>
        <w:spacing w:before="202" w:line="206" w:lineRule="exact"/>
        <w:ind w:left="3165"/>
        <w:rPr>
          <w:rFonts w:ascii="Times New Roman" w:hAnsi="Times New Roman"/>
          <w:b/>
          <w:sz w:val="18"/>
        </w:rPr>
      </w:pPr>
    </w:p>
    <w:p w14:paraId="2F324D38" w14:textId="77777777" w:rsidR="008D5C48" w:rsidRDefault="0034579E" w:rsidP="0034579E">
      <w:pPr>
        <w:pStyle w:val="ListeParagraf"/>
        <w:numPr>
          <w:ilvl w:val="0"/>
          <w:numId w:val="2"/>
        </w:numPr>
        <w:tabs>
          <w:tab w:val="left" w:pos="334"/>
        </w:tabs>
        <w:spacing w:line="360" w:lineRule="auto"/>
        <w:ind w:left="335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Bu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belgede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beyan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ettiğim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tüm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bilgi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ve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belgelerin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doğru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ve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gerçek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olduğunu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taahhüt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ederim.</w:t>
      </w:r>
    </w:p>
    <w:p w14:paraId="37C91D69" w14:textId="77777777" w:rsidR="008D5C48" w:rsidRDefault="0034579E" w:rsidP="0034579E">
      <w:pPr>
        <w:pStyle w:val="ListeParagraf"/>
        <w:numPr>
          <w:ilvl w:val="0"/>
          <w:numId w:val="2"/>
        </w:numPr>
        <w:tabs>
          <w:tab w:val="left" w:pos="334"/>
        </w:tabs>
        <w:spacing w:line="360" w:lineRule="auto"/>
        <w:ind w:left="335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Programa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kabul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edilmem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halinde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ilgili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Ana</w:t>
      </w:r>
      <w:r w:rsidR="00EE557B">
        <w:rPr>
          <w:rFonts w:ascii="Times New Roman" w:hAnsi="Times New Roman"/>
          <w:b/>
          <w:sz w:val="18"/>
        </w:rPr>
        <w:t xml:space="preserve"> B</w:t>
      </w:r>
      <w:r>
        <w:rPr>
          <w:rFonts w:ascii="Times New Roman" w:hAnsi="Times New Roman"/>
          <w:b/>
          <w:sz w:val="18"/>
        </w:rPr>
        <w:t>ilim/Ana</w:t>
      </w:r>
      <w:r w:rsidR="00EE557B">
        <w:rPr>
          <w:rFonts w:ascii="Times New Roman" w:hAnsi="Times New Roman"/>
          <w:b/>
          <w:sz w:val="18"/>
        </w:rPr>
        <w:t xml:space="preserve"> S</w:t>
      </w:r>
      <w:r>
        <w:rPr>
          <w:rFonts w:ascii="Times New Roman" w:hAnsi="Times New Roman"/>
          <w:b/>
          <w:sz w:val="18"/>
        </w:rPr>
        <w:t>anat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Dalı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Başkanı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tarafından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uygun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görülecek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dersleri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almayı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taahhüt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ederim.</w:t>
      </w:r>
    </w:p>
    <w:p w14:paraId="397A043C" w14:textId="77777777" w:rsidR="008D5C48" w:rsidRDefault="0034579E" w:rsidP="0034579E">
      <w:pPr>
        <w:pStyle w:val="ListeParagraf"/>
        <w:numPr>
          <w:ilvl w:val="0"/>
          <w:numId w:val="2"/>
        </w:numPr>
        <w:tabs>
          <w:tab w:val="left" w:pos="334"/>
        </w:tabs>
        <w:spacing w:line="360" w:lineRule="auto"/>
        <w:ind w:left="335" w:right="272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Programa</w:t>
      </w:r>
      <w:r>
        <w:rPr>
          <w:rFonts w:ascii="Times New Roman" w:hAnsi="Times New Roman"/>
          <w:b/>
          <w:spacing w:val="7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kabul</w:t>
      </w:r>
      <w:r>
        <w:rPr>
          <w:rFonts w:ascii="Times New Roman" w:hAnsi="Times New Roman"/>
          <w:b/>
          <w:spacing w:val="7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edilmem</w:t>
      </w:r>
      <w:r>
        <w:rPr>
          <w:rFonts w:ascii="Times New Roman" w:hAnsi="Times New Roman"/>
          <w:b/>
          <w:spacing w:val="7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halinde</w:t>
      </w:r>
      <w:r>
        <w:rPr>
          <w:rFonts w:ascii="Times New Roman" w:hAnsi="Times New Roman"/>
          <w:b/>
          <w:spacing w:val="72"/>
          <w:sz w:val="18"/>
        </w:rPr>
        <w:t xml:space="preserve"> </w:t>
      </w:r>
      <w:r w:rsidR="00EE557B">
        <w:rPr>
          <w:rFonts w:ascii="Times New Roman" w:hAnsi="Times New Roman"/>
          <w:b/>
          <w:sz w:val="18"/>
        </w:rPr>
        <w:t>Malatya Turgut Özal</w:t>
      </w:r>
      <w:r>
        <w:rPr>
          <w:rFonts w:ascii="Times New Roman" w:hAnsi="Times New Roman"/>
          <w:b/>
          <w:spacing w:val="7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Üniversitesi</w:t>
      </w:r>
      <w:r>
        <w:rPr>
          <w:rFonts w:ascii="Times New Roman" w:hAnsi="Times New Roman"/>
          <w:b/>
          <w:spacing w:val="7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Lisansüstü</w:t>
      </w:r>
      <w:r>
        <w:rPr>
          <w:rFonts w:ascii="Times New Roman" w:hAnsi="Times New Roman"/>
          <w:b/>
          <w:spacing w:val="7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Eğitim</w:t>
      </w:r>
      <w:r>
        <w:rPr>
          <w:rFonts w:ascii="Times New Roman" w:hAnsi="Times New Roman"/>
          <w:b/>
          <w:spacing w:val="7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Enstitüsünün</w:t>
      </w:r>
      <w:r>
        <w:rPr>
          <w:rFonts w:ascii="Times New Roman" w:hAnsi="Times New Roman"/>
          <w:b/>
          <w:spacing w:val="7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yürürlükteki</w:t>
      </w:r>
      <w:r>
        <w:rPr>
          <w:rFonts w:ascii="Times New Roman" w:hAnsi="Times New Roman"/>
          <w:b/>
          <w:spacing w:val="7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yönetmelik hükümlerine uymayı kabul ve taahhüt ederim.</w:t>
      </w:r>
    </w:p>
    <w:p w14:paraId="19014964" w14:textId="77777777" w:rsidR="008D5C48" w:rsidRDefault="0034579E" w:rsidP="0034579E">
      <w:pPr>
        <w:pStyle w:val="ListeParagraf"/>
        <w:numPr>
          <w:ilvl w:val="0"/>
          <w:numId w:val="2"/>
        </w:numPr>
        <w:tabs>
          <w:tab w:val="left" w:pos="334"/>
        </w:tabs>
        <w:spacing w:line="360" w:lineRule="auto"/>
        <w:ind w:left="335" w:right="277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Yasal değişiklikler olması ve/veya yapılması halinde yasa, yönetmelik ve yönergelerdeki değişiklik hükümlerine uymayı kabul ve</w:t>
      </w:r>
      <w:r>
        <w:rPr>
          <w:rFonts w:ascii="Times New Roman" w:hAnsi="Times New Roman"/>
          <w:b/>
          <w:spacing w:val="80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taahhüt ederim.</w:t>
      </w:r>
    </w:p>
    <w:p w14:paraId="616941C4" w14:textId="77777777" w:rsidR="008D5C48" w:rsidRDefault="00EE557B" w:rsidP="0034579E">
      <w:pPr>
        <w:pStyle w:val="ListeParagraf"/>
        <w:numPr>
          <w:ilvl w:val="0"/>
          <w:numId w:val="2"/>
        </w:numPr>
        <w:tabs>
          <w:tab w:val="left" w:pos="334"/>
        </w:tabs>
        <w:spacing w:before="4" w:line="360" w:lineRule="auto"/>
        <w:ind w:left="335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Malatya Turgut Özal</w:t>
      </w:r>
      <w:r w:rsidR="0034579E">
        <w:rPr>
          <w:rFonts w:ascii="Times New Roman" w:hAnsi="Times New Roman"/>
          <w:b/>
          <w:spacing w:val="21"/>
          <w:sz w:val="18"/>
        </w:rPr>
        <w:t xml:space="preserve"> </w:t>
      </w:r>
      <w:r w:rsidR="0034579E">
        <w:rPr>
          <w:rFonts w:ascii="Times New Roman" w:hAnsi="Times New Roman"/>
          <w:b/>
          <w:sz w:val="18"/>
        </w:rPr>
        <w:t>Üniversitesine</w:t>
      </w:r>
      <w:r w:rsidR="0034579E">
        <w:rPr>
          <w:rFonts w:ascii="Times New Roman" w:hAnsi="Times New Roman"/>
          <w:b/>
          <w:spacing w:val="20"/>
          <w:sz w:val="18"/>
        </w:rPr>
        <w:t xml:space="preserve"> </w:t>
      </w:r>
      <w:r w:rsidR="0034579E">
        <w:rPr>
          <w:rFonts w:ascii="Times New Roman" w:hAnsi="Times New Roman"/>
          <w:b/>
          <w:sz w:val="18"/>
        </w:rPr>
        <w:t>ait</w:t>
      </w:r>
      <w:r w:rsidR="0034579E">
        <w:rPr>
          <w:rFonts w:ascii="Times New Roman" w:hAnsi="Times New Roman"/>
          <w:b/>
          <w:spacing w:val="22"/>
          <w:sz w:val="18"/>
        </w:rPr>
        <w:t xml:space="preserve"> </w:t>
      </w:r>
      <w:r w:rsidR="0034579E">
        <w:rPr>
          <w:rFonts w:ascii="Times New Roman" w:hAnsi="Times New Roman"/>
          <w:b/>
          <w:sz w:val="18"/>
        </w:rPr>
        <w:t>internet</w:t>
      </w:r>
      <w:r w:rsidR="0034579E">
        <w:rPr>
          <w:rFonts w:ascii="Times New Roman" w:hAnsi="Times New Roman"/>
          <w:b/>
          <w:spacing w:val="16"/>
          <w:sz w:val="18"/>
        </w:rPr>
        <w:t xml:space="preserve"> </w:t>
      </w:r>
      <w:r w:rsidR="0034579E">
        <w:rPr>
          <w:rFonts w:ascii="Times New Roman" w:hAnsi="Times New Roman"/>
          <w:b/>
          <w:sz w:val="18"/>
        </w:rPr>
        <w:t>sayfası</w:t>
      </w:r>
      <w:r w:rsidR="0034579E">
        <w:rPr>
          <w:rFonts w:ascii="Times New Roman" w:hAnsi="Times New Roman"/>
          <w:b/>
          <w:spacing w:val="20"/>
          <w:sz w:val="18"/>
        </w:rPr>
        <w:t xml:space="preserve"> </w:t>
      </w:r>
      <w:r w:rsidR="0034579E">
        <w:rPr>
          <w:rFonts w:ascii="Times New Roman" w:hAnsi="Times New Roman"/>
          <w:b/>
          <w:sz w:val="18"/>
        </w:rPr>
        <w:t>ve</w:t>
      </w:r>
      <w:r w:rsidR="0034579E">
        <w:rPr>
          <w:rFonts w:ascii="Times New Roman" w:hAnsi="Times New Roman"/>
          <w:b/>
          <w:spacing w:val="20"/>
          <w:sz w:val="18"/>
        </w:rPr>
        <w:t xml:space="preserve"> </w:t>
      </w:r>
      <w:r w:rsidR="0034579E">
        <w:rPr>
          <w:rFonts w:ascii="Times New Roman" w:hAnsi="Times New Roman"/>
          <w:b/>
          <w:sz w:val="18"/>
        </w:rPr>
        <w:t>e-posta</w:t>
      </w:r>
      <w:r w:rsidR="0034579E">
        <w:rPr>
          <w:rFonts w:ascii="Times New Roman" w:hAnsi="Times New Roman"/>
          <w:b/>
          <w:spacing w:val="15"/>
          <w:sz w:val="18"/>
        </w:rPr>
        <w:t xml:space="preserve"> </w:t>
      </w:r>
      <w:r w:rsidR="0034579E">
        <w:rPr>
          <w:rFonts w:ascii="Times New Roman" w:hAnsi="Times New Roman"/>
          <w:b/>
          <w:sz w:val="18"/>
        </w:rPr>
        <w:t>yolu</w:t>
      </w:r>
      <w:r w:rsidR="0034579E">
        <w:rPr>
          <w:rFonts w:ascii="Times New Roman" w:hAnsi="Times New Roman"/>
          <w:b/>
          <w:spacing w:val="20"/>
          <w:sz w:val="18"/>
        </w:rPr>
        <w:t xml:space="preserve"> </w:t>
      </w:r>
      <w:r w:rsidR="0034579E">
        <w:rPr>
          <w:rFonts w:ascii="Times New Roman" w:hAnsi="Times New Roman"/>
          <w:b/>
          <w:sz w:val="18"/>
        </w:rPr>
        <w:t>ile</w:t>
      </w:r>
      <w:r w:rsidR="0034579E">
        <w:rPr>
          <w:rFonts w:ascii="Times New Roman" w:hAnsi="Times New Roman"/>
          <w:b/>
          <w:spacing w:val="19"/>
          <w:sz w:val="18"/>
        </w:rPr>
        <w:t xml:space="preserve"> </w:t>
      </w:r>
      <w:r w:rsidR="0034579E">
        <w:rPr>
          <w:rFonts w:ascii="Times New Roman" w:hAnsi="Times New Roman"/>
          <w:b/>
          <w:sz w:val="18"/>
        </w:rPr>
        <w:t>yapılan</w:t>
      </w:r>
      <w:r w:rsidR="0034579E">
        <w:rPr>
          <w:rFonts w:ascii="Times New Roman" w:hAnsi="Times New Roman"/>
          <w:b/>
          <w:spacing w:val="20"/>
          <w:sz w:val="18"/>
        </w:rPr>
        <w:t xml:space="preserve"> </w:t>
      </w:r>
      <w:r w:rsidR="0034579E">
        <w:rPr>
          <w:rFonts w:ascii="Times New Roman" w:hAnsi="Times New Roman"/>
          <w:b/>
          <w:sz w:val="18"/>
        </w:rPr>
        <w:t>duyurulardan</w:t>
      </w:r>
      <w:r w:rsidR="0034579E">
        <w:rPr>
          <w:rFonts w:ascii="Times New Roman" w:hAnsi="Times New Roman"/>
          <w:b/>
          <w:spacing w:val="20"/>
          <w:sz w:val="18"/>
        </w:rPr>
        <w:t xml:space="preserve"> </w:t>
      </w:r>
      <w:r w:rsidR="0034579E">
        <w:rPr>
          <w:rFonts w:ascii="Times New Roman" w:hAnsi="Times New Roman"/>
          <w:b/>
          <w:sz w:val="18"/>
        </w:rPr>
        <w:t>sorumlu</w:t>
      </w:r>
      <w:r w:rsidR="0034579E">
        <w:rPr>
          <w:rFonts w:ascii="Times New Roman" w:hAnsi="Times New Roman"/>
          <w:b/>
          <w:spacing w:val="15"/>
          <w:sz w:val="18"/>
        </w:rPr>
        <w:t xml:space="preserve"> </w:t>
      </w:r>
      <w:r w:rsidR="0034579E">
        <w:rPr>
          <w:rFonts w:ascii="Times New Roman" w:hAnsi="Times New Roman"/>
          <w:b/>
          <w:sz w:val="18"/>
        </w:rPr>
        <w:t>olduğumu</w:t>
      </w:r>
      <w:r w:rsidR="0034579E">
        <w:rPr>
          <w:rFonts w:ascii="Times New Roman" w:hAnsi="Times New Roman"/>
          <w:b/>
          <w:spacing w:val="19"/>
          <w:sz w:val="18"/>
        </w:rPr>
        <w:t xml:space="preserve"> </w:t>
      </w:r>
      <w:r w:rsidR="0034579E">
        <w:rPr>
          <w:rFonts w:ascii="Times New Roman" w:hAnsi="Times New Roman"/>
          <w:b/>
          <w:sz w:val="18"/>
        </w:rPr>
        <w:t>beyan</w:t>
      </w:r>
      <w:r w:rsidR="0034579E">
        <w:rPr>
          <w:rFonts w:ascii="Times New Roman" w:hAnsi="Times New Roman"/>
          <w:b/>
          <w:spacing w:val="20"/>
          <w:sz w:val="18"/>
        </w:rPr>
        <w:t xml:space="preserve"> </w:t>
      </w:r>
      <w:r w:rsidR="0034579E">
        <w:rPr>
          <w:rFonts w:ascii="Times New Roman" w:hAnsi="Times New Roman"/>
          <w:b/>
          <w:sz w:val="18"/>
        </w:rPr>
        <w:t>ve</w:t>
      </w:r>
      <w:r w:rsidR="0034579E">
        <w:rPr>
          <w:rFonts w:ascii="Times New Roman" w:hAnsi="Times New Roman"/>
          <w:b/>
          <w:spacing w:val="20"/>
          <w:sz w:val="18"/>
        </w:rPr>
        <w:t xml:space="preserve"> </w:t>
      </w:r>
      <w:r w:rsidR="0034579E">
        <w:rPr>
          <w:rFonts w:ascii="Times New Roman" w:hAnsi="Times New Roman"/>
          <w:b/>
          <w:spacing w:val="-2"/>
          <w:sz w:val="18"/>
        </w:rPr>
        <w:t>kabul</w:t>
      </w:r>
    </w:p>
    <w:p w14:paraId="1E0CDE23" w14:textId="77777777" w:rsidR="008D5C48" w:rsidRDefault="0034579E" w:rsidP="0034579E">
      <w:pPr>
        <w:spacing w:line="360" w:lineRule="auto"/>
        <w:ind w:left="335"/>
        <w:jc w:val="both"/>
        <w:rPr>
          <w:rFonts w:ascii="Times New Roman"/>
          <w:b/>
          <w:sz w:val="18"/>
        </w:rPr>
      </w:pPr>
      <w:proofErr w:type="gramStart"/>
      <w:r>
        <w:rPr>
          <w:rFonts w:ascii="Times New Roman"/>
          <w:b/>
          <w:spacing w:val="-2"/>
          <w:sz w:val="18"/>
        </w:rPr>
        <w:t>ederim</w:t>
      </w:r>
      <w:proofErr w:type="gramEnd"/>
      <w:r>
        <w:rPr>
          <w:rFonts w:ascii="Times New Roman"/>
          <w:b/>
          <w:spacing w:val="-2"/>
          <w:sz w:val="18"/>
        </w:rPr>
        <w:t>.</w:t>
      </w:r>
    </w:p>
    <w:p w14:paraId="6EB2A7B3" w14:textId="77777777" w:rsidR="008D5C48" w:rsidRDefault="0034579E" w:rsidP="0034579E">
      <w:pPr>
        <w:pStyle w:val="ListeParagraf"/>
        <w:numPr>
          <w:ilvl w:val="0"/>
          <w:numId w:val="2"/>
        </w:numPr>
        <w:tabs>
          <w:tab w:val="left" w:pos="334"/>
        </w:tabs>
        <w:spacing w:before="4" w:line="360" w:lineRule="auto"/>
        <w:ind w:left="335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Bu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kayıt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formunun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arkasında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yer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alan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açıklamaları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okuduğumu,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anladığımı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ve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kabul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ettiğimi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beyan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ederim.</w:t>
      </w:r>
    </w:p>
    <w:p w14:paraId="56D866B3" w14:textId="77777777" w:rsidR="008D5C48" w:rsidRDefault="008D5C48">
      <w:pPr>
        <w:pStyle w:val="GvdeMetni"/>
        <w:spacing w:before="10"/>
        <w:ind w:left="0"/>
        <w:rPr>
          <w:rFonts w:ascii="Times New Roman"/>
          <w:b/>
          <w:sz w:val="15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2"/>
        <w:gridCol w:w="2717"/>
        <w:gridCol w:w="3256"/>
      </w:tblGrid>
      <w:tr w:rsidR="008D5C48" w14:paraId="70C14047" w14:textId="77777777">
        <w:trPr>
          <w:trHeight w:val="850"/>
        </w:trPr>
        <w:tc>
          <w:tcPr>
            <w:tcW w:w="4042" w:type="dxa"/>
          </w:tcPr>
          <w:p w14:paraId="46E8D7CA" w14:textId="77777777" w:rsidR="008D5C48" w:rsidRDefault="0034579E">
            <w:pPr>
              <w:pStyle w:val="TableParagraph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Öğrencinin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adı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2"/>
                <w:sz w:val="18"/>
              </w:rPr>
              <w:t xml:space="preserve"> soyadı:</w:t>
            </w:r>
          </w:p>
        </w:tc>
        <w:tc>
          <w:tcPr>
            <w:tcW w:w="2717" w:type="dxa"/>
          </w:tcPr>
          <w:p w14:paraId="6DAB3666" w14:textId="77777777" w:rsidR="008D5C48" w:rsidRDefault="0034579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Tarih:</w:t>
            </w:r>
          </w:p>
        </w:tc>
        <w:tc>
          <w:tcPr>
            <w:tcW w:w="3256" w:type="dxa"/>
          </w:tcPr>
          <w:p w14:paraId="5C52D4F9" w14:textId="77777777" w:rsidR="008D5C48" w:rsidRDefault="0034579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İmzası:</w:t>
            </w:r>
          </w:p>
        </w:tc>
      </w:tr>
    </w:tbl>
    <w:p w14:paraId="40CBCC3E" w14:textId="77777777" w:rsidR="008D5C48" w:rsidRDefault="008D5C48">
      <w:pPr>
        <w:pStyle w:val="GvdeMetni"/>
        <w:spacing w:before="6"/>
        <w:ind w:left="0"/>
        <w:rPr>
          <w:rFonts w:ascii="Times New Roman"/>
          <w:b/>
          <w:sz w:val="16"/>
        </w:rPr>
      </w:pPr>
    </w:p>
    <w:p w14:paraId="3280217A" w14:textId="7E3F7F7F" w:rsidR="008D5C48" w:rsidRDefault="008D5C48" w:rsidP="00224E30">
      <w:pPr>
        <w:pStyle w:val="TableParagraph"/>
        <w:jc w:val="left"/>
        <w:rPr>
          <w:b/>
          <w:sz w:val="18"/>
        </w:rPr>
      </w:pPr>
    </w:p>
    <w:p w14:paraId="27B2CA31" w14:textId="31AFB364" w:rsidR="00224E30" w:rsidRDefault="00224E30" w:rsidP="00224E30">
      <w:pPr>
        <w:pStyle w:val="TableParagraph"/>
        <w:jc w:val="left"/>
        <w:rPr>
          <w:b/>
          <w:sz w:val="18"/>
        </w:rPr>
        <w:sectPr w:rsidR="00224E30" w:rsidSect="008D3A9C">
          <w:type w:val="continuous"/>
          <w:pgSz w:w="11910" w:h="16840"/>
          <w:pgMar w:top="709" w:right="566" w:bottom="280" w:left="566" w:header="142" w:footer="708" w:gutter="0"/>
          <w:cols w:space="708"/>
        </w:sectPr>
      </w:pPr>
      <w:r>
        <w:rPr>
          <w:b/>
          <w:sz w:val="18"/>
        </w:rPr>
        <w:t>Not</w:t>
      </w:r>
      <w:proofErr w:type="gramStart"/>
      <w:r>
        <w:rPr>
          <w:b/>
          <w:sz w:val="18"/>
        </w:rPr>
        <w:t>* :</w:t>
      </w:r>
      <w:proofErr w:type="gramEnd"/>
      <w:r>
        <w:rPr>
          <w:b/>
          <w:sz w:val="18"/>
        </w:rPr>
        <w:t xml:space="preserve"> Bilgilerin eksiksiz ve tam olarak bilgisayar ortamında doldurulması zorunludur.</w:t>
      </w:r>
    </w:p>
    <w:p w14:paraId="789110FF" w14:textId="77777777" w:rsidR="008D5C48" w:rsidRDefault="0034579E">
      <w:pPr>
        <w:spacing w:before="64"/>
        <w:ind w:right="561"/>
        <w:jc w:val="center"/>
        <w:rPr>
          <w:rFonts w:ascii="Times New Roman" w:hAnsi="Times New Roman"/>
          <w:b/>
          <w:spacing w:val="-2"/>
          <w:sz w:val="20"/>
          <w:u w:val="single"/>
        </w:rPr>
      </w:pPr>
      <w:r>
        <w:rPr>
          <w:rFonts w:ascii="Times New Roman" w:hAnsi="Times New Roman"/>
          <w:b/>
          <w:noProof/>
          <w:sz w:val="20"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7514624" behindDoc="1" locked="0" layoutInCell="1" allowOverlap="1" wp14:anchorId="78A4ABFC" wp14:editId="6066E9B7">
                <wp:simplePos x="0" y="0"/>
                <wp:positionH relativeFrom="page">
                  <wp:posOffset>357809</wp:posOffset>
                </wp:positionH>
                <wp:positionV relativeFrom="paragraph">
                  <wp:posOffset>186744</wp:posOffset>
                </wp:positionV>
                <wp:extent cx="6869927" cy="9684689"/>
                <wp:effectExtent l="0" t="0" r="762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9927" cy="9684689"/>
                          <a:chOff x="0" y="0"/>
                          <a:chExt cx="6048375" cy="59359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048375" cy="4443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8375" h="4443095">
                                <a:moveTo>
                                  <a:pt x="6350" y="2162810"/>
                                </a:moveTo>
                                <a:lnTo>
                                  <a:pt x="0" y="2162810"/>
                                </a:lnTo>
                                <a:lnTo>
                                  <a:pt x="0" y="2299335"/>
                                </a:lnTo>
                                <a:lnTo>
                                  <a:pt x="0" y="2432685"/>
                                </a:lnTo>
                                <a:lnTo>
                                  <a:pt x="0" y="4442968"/>
                                </a:lnTo>
                                <a:lnTo>
                                  <a:pt x="6350" y="4442968"/>
                                </a:lnTo>
                                <a:lnTo>
                                  <a:pt x="6350" y="2299335"/>
                                </a:lnTo>
                                <a:lnTo>
                                  <a:pt x="6350" y="2162810"/>
                                </a:lnTo>
                                <a:close/>
                              </a:path>
                              <a:path w="6048375" h="4443095">
                                <a:moveTo>
                                  <a:pt x="6041390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162683"/>
                                </a:lnTo>
                                <a:lnTo>
                                  <a:pt x="6350" y="2162683"/>
                                </a:lnTo>
                                <a:lnTo>
                                  <a:pt x="6350" y="6350"/>
                                </a:lnTo>
                                <a:lnTo>
                                  <a:pt x="6041390" y="6350"/>
                                </a:lnTo>
                                <a:lnTo>
                                  <a:pt x="6041390" y="0"/>
                                </a:lnTo>
                                <a:close/>
                              </a:path>
                              <a:path w="6048375" h="4443095">
                                <a:moveTo>
                                  <a:pt x="6047803" y="2162810"/>
                                </a:moveTo>
                                <a:lnTo>
                                  <a:pt x="6041453" y="2162810"/>
                                </a:lnTo>
                                <a:lnTo>
                                  <a:pt x="6041453" y="2299335"/>
                                </a:lnTo>
                                <a:lnTo>
                                  <a:pt x="6041453" y="2432685"/>
                                </a:lnTo>
                                <a:lnTo>
                                  <a:pt x="6041453" y="4442968"/>
                                </a:lnTo>
                                <a:lnTo>
                                  <a:pt x="6047803" y="4442968"/>
                                </a:lnTo>
                                <a:lnTo>
                                  <a:pt x="6047803" y="2299335"/>
                                </a:lnTo>
                                <a:lnTo>
                                  <a:pt x="6047803" y="2162810"/>
                                </a:lnTo>
                                <a:close/>
                              </a:path>
                              <a:path w="6048375" h="4443095">
                                <a:moveTo>
                                  <a:pt x="6047803" y="0"/>
                                </a:moveTo>
                                <a:lnTo>
                                  <a:pt x="6041453" y="0"/>
                                </a:lnTo>
                                <a:lnTo>
                                  <a:pt x="6041453" y="6350"/>
                                </a:lnTo>
                                <a:lnTo>
                                  <a:pt x="6041453" y="152400"/>
                                </a:lnTo>
                                <a:lnTo>
                                  <a:pt x="6041453" y="2162683"/>
                                </a:lnTo>
                                <a:lnTo>
                                  <a:pt x="6047803" y="2162683"/>
                                </a:lnTo>
                                <a:lnTo>
                                  <a:pt x="6047803" y="6350"/>
                                </a:lnTo>
                                <a:lnTo>
                                  <a:pt x="6047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4309617"/>
                            <a:ext cx="6048375" cy="162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8375" h="1626235">
                                <a:moveTo>
                                  <a:pt x="6350" y="133350"/>
                                </a:moveTo>
                                <a:lnTo>
                                  <a:pt x="0" y="133350"/>
                                </a:lnTo>
                                <a:lnTo>
                                  <a:pt x="0" y="266700"/>
                                </a:lnTo>
                                <a:lnTo>
                                  <a:pt x="0" y="400050"/>
                                </a:lnTo>
                                <a:lnTo>
                                  <a:pt x="0" y="536575"/>
                                </a:lnTo>
                                <a:lnTo>
                                  <a:pt x="0" y="669925"/>
                                </a:lnTo>
                                <a:lnTo>
                                  <a:pt x="0" y="803275"/>
                                </a:lnTo>
                                <a:lnTo>
                                  <a:pt x="0" y="936625"/>
                                </a:lnTo>
                                <a:lnTo>
                                  <a:pt x="6350" y="936625"/>
                                </a:lnTo>
                                <a:lnTo>
                                  <a:pt x="6350" y="266700"/>
                                </a:lnTo>
                                <a:lnTo>
                                  <a:pt x="6350" y="133350"/>
                                </a:lnTo>
                                <a:close/>
                              </a:path>
                              <a:path w="6048375" h="1626235">
                                <a:moveTo>
                                  <a:pt x="6041390" y="1619631"/>
                                </a:moveTo>
                                <a:lnTo>
                                  <a:pt x="6350" y="1619631"/>
                                </a:lnTo>
                                <a:lnTo>
                                  <a:pt x="6350" y="1473581"/>
                                </a:lnTo>
                                <a:lnTo>
                                  <a:pt x="6350" y="1340231"/>
                                </a:lnTo>
                                <a:lnTo>
                                  <a:pt x="6350" y="1206881"/>
                                </a:lnTo>
                                <a:lnTo>
                                  <a:pt x="6350" y="1070356"/>
                                </a:lnTo>
                                <a:lnTo>
                                  <a:pt x="6350" y="936688"/>
                                </a:lnTo>
                                <a:lnTo>
                                  <a:pt x="0" y="936688"/>
                                </a:lnTo>
                                <a:lnTo>
                                  <a:pt x="0" y="1625981"/>
                                </a:lnTo>
                                <a:lnTo>
                                  <a:pt x="6350" y="1625981"/>
                                </a:lnTo>
                                <a:lnTo>
                                  <a:pt x="6041390" y="1625981"/>
                                </a:lnTo>
                                <a:lnTo>
                                  <a:pt x="6041390" y="1619631"/>
                                </a:lnTo>
                                <a:close/>
                              </a:path>
                              <a:path w="6048375" h="1626235">
                                <a:moveTo>
                                  <a:pt x="6047803" y="936688"/>
                                </a:moveTo>
                                <a:lnTo>
                                  <a:pt x="6041453" y="936688"/>
                                </a:lnTo>
                                <a:lnTo>
                                  <a:pt x="6041453" y="1070356"/>
                                </a:lnTo>
                                <a:lnTo>
                                  <a:pt x="6041453" y="1206881"/>
                                </a:lnTo>
                                <a:lnTo>
                                  <a:pt x="6041453" y="1340231"/>
                                </a:lnTo>
                                <a:lnTo>
                                  <a:pt x="6041453" y="1473581"/>
                                </a:lnTo>
                                <a:lnTo>
                                  <a:pt x="6041453" y="1619631"/>
                                </a:lnTo>
                                <a:lnTo>
                                  <a:pt x="6041453" y="1625981"/>
                                </a:lnTo>
                                <a:lnTo>
                                  <a:pt x="6047803" y="1625981"/>
                                </a:lnTo>
                                <a:lnTo>
                                  <a:pt x="6047803" y="1070356"/>
                                </a:lnTo>
                                <a:lnTo>
                                  <a:pt x="6047803" y="936688"/>
                                </a:lnTo>
                                <a:close/>
                              </a:path>
                              <a:path w="6048375" h="1626235">
                                <a:moveTo>
                                  <a:pt x="6047803" y="0"/>
                                </a:moveTo>
                                <a:lnTo>
                                  <a:pt x="6041453" y="0"/>
                                </a:lnTo>
                                <a:lnTo>
                                  <a:pt x="6041453" y="133350"/>
                                </a:lnTo>
                                <a:lnTo>
                                  <a:pt x="6041453" y="266700"/>
                                </a:lnTo>
                                <a:lnTo>
                                  <a:pt x="6041453" y="936625"/>
                                </a:lnTo>
                                <a:lnTo>
                                  <a:pt x="6047803" y="936625"/>
                                </a:lnTo>
                                <a:lnTo>
                                  <a:pt x="6047803" y="133350"/>
                                </a:lnTo>
                                <a:lnTo>
                                  <a:pt x="6047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7430BC" id="Group 5" o:spid="_x0000_s1026" style="position:absolute;margin-left:28.15pt;margin-top:14.7pt;width:540.95pt;height:762.55pt;z-index:-15801856;mso-wrap-distance-left:0;mso-wrap-distance-right:0;mso-position-horizontal-relative:page;mso-width-relative:margin;mso-height-relative:margin" coordsize="60483,59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">
                <v:shape id="Graphic 6" o:spid="_x0000_s1027" style="position:absolute;width:60483;height:44430;visibility:visible;mso-wrap-style:square;v-text-anchor:top" coordsize="6048375,4443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" path="m6350,2162810r-6350,l,2299335r,133350l,4442968r6350,l6350,2299335r,-136525xem6041390,l6350,,,,,6350,,2162683r6350,l6350,6350r6035040,l6041390,xem6047803,2162810r-6350,l6041453,2299335r,133350l6041453,4442968r6350,l6047803,2299335r,-136525xem6047803,r-6350,l6041453,6350r,146050l6041453,2162683r6350,l6047803,6350r,-6350xe" fillcolor="black" stroked="f">
                  <v:path arrowok="t"/>
                </v:shape>
                <v:shape id="Graphic 7" o:spid="_x0000_s1028" style="position:absolute;top:43096;width:60483;height:16262;visibility:visible;mso-wrap-style:square;v-text-anchor:top" coordsize="6048375,162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" path="m6350,133350r-6350,l,266700,,400050,,536575,,669925,,803275,,936625r6350,l6350,266700r,-133350xem6041390,1619631r-6035040,l6350,1473581r,-133350l6350,1206881r,-136525l6350,936688r-6350,l,1625981r6350,l6041390,1625981r,-6350xem6047803,936688r-6350,l6041453,1070356r,136525l6041453,1340231r,133350l6041453,1619631r,6350l6047803,1625981r,-555625l6047803,936688xem6047803,r-6350,l6041453,133350r,133350l6041453,936625r6350,l6047803,133350,6047803,xe" fillcolor="black" stroked="f">
                  <v:path arrowok="t"/>
                </v:shape>
                <w10:wrap anchorx="page"/>
              </v:group>
            </w:pict>
          </mc:Fallback>
        </mc:AlternateContent>
      </w:r>
      <w:bookmarkStart w:id="1" w:name="AÇIKLAMALAR"/>
      <w:bookmarkEnd w:id="1"/>
      <w:r>
        <w:rPr>
          <w:rFonts w:ascii="Times New Roman" w:hAnsi="Times New Roman"/>
          <w:b/>
          <w:spacing w:val="-2"/>
          <w:sz w:val="20"/>
          <w:u w:val="single"/>
        </w:rPr>
        <w:t>AÇIKLAMALAR</w:t>
      </w:r>
    </w:p>
    <w:p w14:paraId="7045F202" w14:textId="77777777" w:rsidR="0034579E" w:rsidRDefault="0034579E">
      <w:pPr>
        <w:spacing w:before="64"/>
        <w:ind w:right="561"/>
        <w:jc w:val="center"/>
        <w:rPr>
          <w:rFonts w:ascii="Times New Roman" w:hAnsi="Times New Roman"/>
          <w:b/>
          <w:sz w:val="20"/>
        </w:rPr>
      </w:pPr>
    </w:p>
    <w:p w14:paraId="46621BCE" w14:textId="19DA78A8" w:rsidR="00EE557B" w:rsidRDefault="00EE557B" w:rsidP="00EE557B">
      <w:pPr>
        <w:pStyle w:val="AralkYok"/>
        <w:spacing w:line="276" w:lineRule="auto"/>
        <w:ind w:left="33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</w:t>
      </w:r>
      <w:r w:rsidR="0014537A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Bütünleşik </w:t>
      </w:r>
      <w:r w:rsidR="00167E6E" w:rsidRPr="00167E6E">
        <w:rPr>
          <w:rFonts w:ascii="Times New Roman" w:eastAsia="Times New Roman" w:hAnsi="Times New Roman" w:cs="Times New Roman"/>
          <w:b/>
          <w:bCs/>
          <w:lang w:eastAsia="tr-TR"/>
        </w:rPr>
        <w:t>Y</w:t>
      </w:r>
      <w:r w:rsidR="0014537A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üksek </w:t>
      </w:r>
      <w:r w:rsidR="0014537A" w:rsidRPr="00167E6E">
        <w:rPr>
          <w:rFonts w:ascii="Times New Roman" w:eastAsia="Times New Roman" w:hAnsi="Times New Roman" w:cs="Times New Roman"/>
          <w:b/>
          <w:bCs/>
          <w:lang w:eastAsia="tr-TR"/>
        </w:rPr>
        <w:t>L</w:t>
      </w:r>
      <w:r w:rsidR="0014537A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isans</w:t>
      </w:r>
      <w:r w:rsidR="00AD05F4" w:rsidRPr="003A0E3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</w:t>
      </w:r>
      <w:r w:rsidR="0014537A" w:rsidRPr="00167E6E">
        <w:rPr>
          <w:rFonts w:ascii="Times New Roman" w:eastAsia="Times New Roman" w:hAnsi="Times New Roman" w:cs="Times New Roman"/>
          <w:b/>
          <w:bCs/>
          <w:lang w:eastAsia="tr-TR"/>
        </w:rPr>
        <w:t>P</w:t>
      </w:r>
      <w:r w:rsidR="00AD05F4" w:rsidRPr="003A0E3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rogramı </w:t>
      </w:r>
      <w:r w:rsidR="00AD05F4" w:rsidRPr="003A0E3C">
        <w:rPr>
          <w:rFonts w:ascii="Times New Roman" w:hAnsi="Times New Roman" w:cs="Times New Roman"/>
          <w:b/>
        </w:rPr>
        <w:t>için Başvuru Koşulları ve Uygulamaları</w:t>
      </w:r>
    </w:p>
    <w:p w14:paraId="3CD18906" w14:textId="77777777" w:rsidR="00AD05F4" w:rsidRPr="003A0E3C" w:rsidRDefault="00AD05F4" w:rsidP="00EE557B">
      <w:pPr>
        <w:pStyle w:val="AralkYok"/>
        <w:spacing w:line="276" w:lineRule="auto"/>
        <w:ind w:left="334"/>
        <w:jc w:val="both"/>
        <w:rPr>
          <w:rFonts w:ascii="Times New Roman" w:hAnsi="Times New Roman" w:cs="Times New Roman"/>
        </w:rPr>
      </w:pPr>
    </w:p>
    <w:p w14:paraId="4D828731" w14:textId="77777777" w:rsidR="00EE557B" w:rsidRPr="00AD05F4" w:rsidRDefault="00EE557B" w:rsidP="0034579E">
      <w:pPr>
        <w:pStyle w:val="ListeParagraf"/>
        <w:numPr>
          <w:ilvl w:val="1"/>
          <w:numId w:val="2"/>
        </w:numPr>
        <w:tabs>
          <w:tab w:val="left" w:pos="1004"/>
        </w:tabs>
        <w:spacing w:before="30" w:line="360" w:lineRule="auto"/>
        <w:ind w:left="1003" w:right="846" w:hanging="357"/>
        <w:jc w:val="both"/>
        <w:rPr>
          <w:rFonts w:ascii="Times New Roman" w:hAnsi="Times New Roman" w:cs="Times New Roman"/>
          <w:sz w:val="20"/>
          <w:szCs w:val="20"/>
        </w:rPr>
      </w:pPr>
      <w:r w:rsidRPr="00AD05F4">
        <w:rPr>
          <w:rFonts w:ascii="Times New Roman" w:hAnsi="Times New Roman" w:cs="Times New Roman"/>
          <w:sz w:val="20"/>
          <w:szCs w:val="20"/>
        </w:rPr>
        <w:t>Malatya Turgut Özal Üniversitesi lisans programına kayıtlı olmalıdır.</w:t>
      </w:r>
    </w:p>
    <w:p w14:paraId="23893EBD" w14:textId="1939D0E5" w:rsidR="00EE557B" w:rsidRPr="00AD05F4" w:rsidRDefault="00EE557B" w:rsidP="0034579E">
      <w:pPr>
        <w:pStyle w:val="ListeParagraf"/>
        <w:numPr>
          <w:ilvl w:val="1"/>
          <w:numId w:val="2"/>
        </w:numPr>
        <w:spacing w:line="360" w:lineRule="auto"/>
        <w:ind w:left="1003" w:hanging="357"/>
        <w:jc w:val="both"/>
        <w:rPr>
          <w:rFonts w:ascii="Times New Roman" w:hAnsi="Times New Roman" w:cs="Times New Roman"/>
          <w:sz w:val="20"/>
          <w:szCs w:val="20"/>
        </w:rPr>
      </w:pPr>
      <w:r w:rsidRPr="00AD05F4">
        <w:rPr>
          <w:rFonts w:ascii="Times New Roman" w:hAnsi="Times New Roman" w:cs="Times New Roman"/>
          <w:sz w:val="20"/>
          <w:szCs w:val="20"/>
        </w:rPr>
        <w:t xml:space="preserve">Not ortalaması 3.00 olan ve önceki yarıyıl/yıllardaki bütün dersleri alıp başarmış olan son sınıf öğrencileri </w:t>
      </w:r>
      <w:r w:rsidR="0014537A">
        <w:rPr>
          <w:rFonts w:ascii="Times New Roman" w:hAnsi="Times New Roman" w:cs="Times New Roman"/>
          <w:sz w:val="20"/>
          <w:szCs w:val="20"/>
        </w:rPr>
        <w:t>Bütünleşik yüksek lisans</w:t>
      </w:r>
      <w:r w:rsidRPr="00AD05F4">
        <w:rPr>
          <w:rFonts w:ascii="Times New Roman" w:hAnsi="Times New Roman" w:cs="Times New Roman"/>
          <w:sz w:val="20"/>
          <w:szCs w:val="20"/>
        </w:rPr>
        <w:t xml:space="preserve"> programına başvurabilir.</w:t>
      </w:r>
    </w:p>
    <w:p w14:paraId="6338ADA1" w14:textId="2273D98C" w:rsidR="00EE557B" w:rsidRPr="00AD05F4" w:rsidRDefault="00EE557B" w:rsidP="0034579E">
      <w:pPr>
        <w:pStyle w:val="ListeParagraf"/>
        <w:numPr>
          <w:ilvl w:val="1"/>
          <w:numId w:val="2"/>
        </w:numPr>
        <w:spacing w:line="360" w:lineRule="auto"/>
        <w:ind w:left="1003" w:hanging="357"/>
        <w:jc w:val="both"/>
        <w:rPr>
          <w:rFonts w:ascii="Times New Roman" w:hAnsi="Times New Roman" w:cs="Times New Roman"/>
          <w:sz w:val="20"/>
          <w:szCs w:val="20"/>
        </w:rPr>
      </w:pPr>
      <w:r w:rsidRPr="00AD05F4">
        <w:rPr>
          <w:rFonts w:ascii="Times New Roman" w:hAnsi="Times New Roman" w:cs="Times New Roman"/>
          <w:sz w:val="20"/>
          <w:szCs w:val="20"/>
        </w:rPr>
        <w:t xml:space="preserve">Sekiz yarıyıl süreli eğitim-öğretim veren lisans programlarının (hazırlık hariç) </w:t>
      </w:r>
      <w:r w:rsidR="0014537A">
        <w:rPr>
          <w:rFonts w:ascii="Times New Roman" w:hAnsi="Times New Roman" w:cs="Times New Roman"/>
          <w:sz w:val="20"/>
          <w:szCs w:val="20"/>
        </w:rPr>
        <w:t>Bütünleşik yüksek lisans</w:t>
      </w:r>
      <w:r w:rsidRPr="00AD05F4">
        <w:rPr>
          <w:rFonts w:ascii="Times New Roman" w:hAnsi="Times New Roman" w:cs="Times New Roman"/>
          <w:sz w:val="20"/>
          <w:szCs w:val="20"/>
        </w:rPr>
        <w:t xml:space="preserve"> programına en erken yedinci yarıyılın başında başvurulabilir.</w:t>
      </w:r>
    </w:p>
    <w:p w14:paraId="1069D295" w14:textId="77777777" w:rsidR="00EE557B" w:rsidRPr="00AD05F4" w:rsidRDefault="00EE557B" w:rsidP="0034579E">
      <w:pPr>
        <w:pStyle w:val="ListeParagraf"/>
        <w:numPr>
          <w:ilvl w:val="1"/>
          <w:numId w:val="2"/>
        </w:numPr>
        <w:tabs>
          <w:tab w:val="left" w:pos="1004"/>
        </w:tabs>
        <w:spacing w:before="30" w:line="360" w:lineRule="auto"/>
        <w:ind w:left="1003" w:right="846" w:hanging="357"/>
        <w:jc w:val="both"/>
        <w:rPr>
          <w:rFonts w:ascii="Times New Roman" w:hAnsi="Times New Roman" w:cs="Times New Roman"/>
          <w:sz w:val="20"/>
          <w:szCs w:val="20"/>
        </w:rPr>
      </w:pPr>
      <w:r w:rsidRPr="00AD05F4">
        <w:rPr>
          <w:rFonts w:ascii="Times New Roman" w:hAnsi="Times New Roman" w:cs="Times New Roman"/>
          <w:sz w:val="20"/>
          <w:szCs w:val="20"/>
        </w:rPr>
        <w:t xml:space="preserve">Çift ana dal programına (ÇAP) ve yan dal programına kayıtlı olan öğrenciler birinci ana dallarına göre başvuru yapabilirler. </w:t>
      </w:r>
    </w:p>
    <w:p w14:paraId="46C0507B" w14:textId="77777777" w:rsidR="00EE557B" w:rsidRPr="00AD05F4" w:rsidRDefault="00EE557B" w:rsidP="0034579E">
      <w:pPr>
        <w:pStyle w:val="ListeParagraf"/>
        <w:numPr>
          <w:ilvl w:val="1"/>
          <w:numId w:val="2"/>
        </w:numPr>
        <w:tabs>
          <w:tab w:val="left" w:pos="1004"/>
        </w:tabs>
        <w:spacing w:before="30" w:line="360" w:lineRule="auto"/>
        <w:ind w:left="1003" w:right="846" w:hanging="357"/>
        <w:jc w:val="both"/>
        <w:rPr>
          <w:rFonts w:ascii="Times New Roman" w:hAnsi="Times New Roman" w:cs="Times New Roman"/>
          <w:sz w:val="20"/>
          <w:szCs w:val="20"/>
        </w:rPr>
      </w:pPr>
      <w:r w:rsidRPr="00AD05F4">
        <w:rPr>
          <w:rFonts w:ascii="Times New Roman" w:hAnsi="Times New Roman" w:cs="Times New Roman"/>
          <w:sz w:val="20"/>
          <w:szCs w:val="20"/>
        </w:rPr>
        <w:t xml:space="preserve">Yatay geçiş yapan öğrenciler, daha önceki programından hiç ders saydırmamış ve ders intibakı yapmamış ise, daha önceki yükseköğretim kurumlarında geçirdikleri süreye bakılmaksızın başvuru yapabilir. </w:t>
      </w:r>
    </w:p>
    <w:p w14:paraId="5ADC5AEB" w14:textId="379055E6" w:rsidR="00EE557B" w:rsidRPr="00AD05F4" w:rsidRDefault="00AD05F4" w:rsidP="0034579E">
      <w:pPr>
        <w:pStyle w:val="ListeParagraf"/>
        <w:numPr>
          <w:ilvl w:val="1"/>
          <w:numId w:val="2"/>
        </w:numPr>
        <w:tabs>
          <w:tab w:val="left" w:pos="1004"/>
        </w:tabs>
        <w:spacing w:before="30" w:line="360" w:lineRule="auto"/>
        <w:ind w:left="1003" w:right="846" w:hanging="357"/>
        <w:jc w:val="both"/>
        <w:rPr>
          <w:rFonts w:ascii="Times New Roman" w:hAnsi="Times New Roman" w:cs="Times New Roman"/>
          <w:sz w:val="20"/>
          <w:szCs w:val="20"/>
        </w:rPr>
      </w:pPr>
      <w:r w:rsidRPr="00AD05F4">
        <w:rPr>
          <w:rFonts w:ascii="Times New Roman" w:hAnsi="Times New Roman" w:cs="Times New Roman"/>
          <w:sz w:val="20"/>
          <w:szCs w:val="20"/>
        </w:rPr>
        <w:t xml:space="preserve">Dikey Geçiş Sınavı ile yerleşen öğrenciler ile Uluslararası Ortak Lisans Programına kayıtlı olan öğrenciler programa başvuru </w:t>
      </w:r>
      <w:r w:rsidR="0014537A" w:rsidRPr="00167E6E">
        <w:rPr>
          <w:rFonts w:ascii="Times New Roman" w:hAnsi="Times New Roman" w:cs="Times New Roman"/>
          <w:sz w:val="20"/>
          <w:szCs w:val="20"/>
        </w:rPr>
        <w:t>yapamazlar</w:t>
      </w:r>
      <w:r w:rsidR="00167E6E" w:rsidRPr="00167E6E">
        <w:rPr>
          <w:rFonts w:ascii="Times New Roman" w:hAnsi="Times New Roman" w:cs="Times New Roman"/>
          <w:sz w:val="20"/>
          <w:szCs w:val="20"/>
        </w:rPr>
        <w:t>.</w:t>
      </w:r>
    </w:p>
    <w:p w14:paraId="5298DA36" w14:textId="568D78B2" w:rsidR="00AD05F4" w:rsidRPr="00AD05F4" w:rsidRDefault="00AD05F4" w:rsidP="0034579E">
      <w:pPr>
        <w:pStyle w:val="ListeParagraf"/>
        <w:numPr>
          <w:ilvl w:val="1"/>
          <w:numId w:val="2"/>
        </w:numPr>
        <w:spacing w:line="360" w:lineRule="auto"/>
        <w:ind w:left="1003" w:hanging="357"/>
        <w:jc w:val="both"/>
        <w:rPr>
          <w:rFonts w:ascii="Times New Roman" w:hAnsi="Times New Roman" w:cs="Times New Roman"/>
          <w:sz w:val="20"/>
          <w:szCs w:val="20"/>
        </w:rPr>
      </w:pPr>
      <w:r w:rsidRPr="00AD05F4">
        <w:rPr>
          <w:rFonts w:ascii="Times New Roman" w:hAnsi="Times New Roman" w:cs="Times New Roman"/>
          <w:sz w:val="20"/>
          <w:szCs w:val="20"/>
        </w:rPr>
        <w:t xml:space="preserve">Öğrenciler lisans eğitimi boyunca her yarıyıl en az bir, en fazla iki lisansüstü ders alabilir. Alınan dersler lisans ortalamasına </w:t>
      </w:r>
      <w:r w:rsidR="0014537A" w:rsidRPr="00167E6E">
        <w:rPr>
          <w:rFonts w:ascii="Times New Roman" w:hAnsi="Times New Roman" w:cs="Times New Roman"/>
          <w:sz w:val="20"/>
          <w:szCs w:val="20"/>
        </w:rPr>
        <w:t>eklenmez.</w:t>
      </w:r>
    </w:p>
    <w:p w14:paraId="4CF83896" w14:textId="71ECA50F" w:rsidR="00AD05F4" w:rsidRPr="00AD05F4" w:rsidRDefault="00AD05F4" w:rsidP="0034579E">
      <w:pPr>
        <w:pStyle w:val="ListeParagraf"/>
        <w:numPr>
          <w:ilvl w:val="1"/>
          <w:numId w:val="2"/>
        </w:numPr>
        <w:spacing w:line="360" w:lineRule="auto"/>
        <w:ind w:left="1003" w:hanging="357"/>
        <w:jc w:val="both"/>
        <w:rPr>
          <w:rFonts w:ascii="Times New Roman" w:hAnsi="Times New Roman" w:cs="Times New Roman"/>
          <w:sz w:val="20"/>
          <w:szCs w:val="20"/>
        </w:rPr>
      </w:pPr>
      <w:r w:rsidRPr="00AD05F4">
        <w:rPr>
          <w:rFonts w:ascii="Times New Roman" w:hAnsi="Times New Roman" w:cs="Times New Roman"/>
          <w:sz w:val="20"/>
          <w:szCs w:val="20"/>
        </w:rPr>
        <w:t xml:space="preserve">Öğrenciler sadece kayıtlı oldukları lisans programı için belirlenmiş olan </w:t>
      </w:r>
      <w:r w:rsidR="0014537A">
        <w:rPr>
          <w:rFonts w:ascii="Times New Roman" w:hAnsi="Times New Roman" w:cs="Times New Roman"/>
          <w:sz w:val="20"/>
          <w:szCs w:val="20"/>
        </w:rPr>
        <w:t>Bütünleşik yüksek lisans</w:t>
      </w:r>
      <w:r w:rsidRPr="00AD05F4">
        <w:rPr>
          <w:rFonts w:ascii="Times New Roman" w:hAnsi="Times New Roman" w:cs="Times New Roman"/>
          <w:sz w:val="20"/>
          <w:szCs w:val="20"/>
        </w:rPr>
        <w:t xml:space="preserve"> programına başvurabilir.</w:t>
      </w:r>
    </w:p>
    <w:p w14:paraId="699FACB4" w14:textId="729A972C" w:rsidR="00AD05F4" w:rsidRPr="00AD05F4" w:rsidRDefault="00AD05F4" w:rsidP="0034579E">
      <w:pPr>
        <w:pStyle w:val="ListeParagraf"/>
        <w:numPr>
          <w:ilvl w:val="1"/>
          <w:numId w:val="2"/>
        </w:numPr>
        <w:spacing w:line="360" w:lineRule="auto"/>
        <w:ind w:left="1003" w:hanging="357"/>
        <w:jc w:val="both"/>
        <w:rPr>
          <w:rFonts w:ascii="Times New Roman" w:hAnsi="Times New Roman" w:cs="Times New Roman"/>
          <w:sz w:val="20"/>
          <w:szCs w:val="20"/>
        </w:rPr>
      </w:pPr>
      <w:r w:rsidRPr="00AD05F4">
        <w:rPr>
          <w:rFonts w:ascii="Times New Roman" w:hAnsi="Times New Roman" w:cs="Times New Roman"/>
          <w:sz w:val="20"/>
          <w:szCs w:val="20"/>
        </w:rPr>
        <w:t xml:space="preserve">Uluslararası Ortak Lisans Programına kayıtlı olan öğrenciler, programın devam koşulları nedeniyle, </w:t>
      </w:r>
      <w:r w:rsidR="0014537A">
        <w:rPr>
          <w:rFonts w:ascii="Times New Roman" w:hAnsi="Times New Roman" w:cs="Times New Roman"/>
          <w:sz w:val="20"/>
          <w:szCs w:val="20"/>
        </w:rPr>
        <w:t>Bütünleşik yüksek lisans</w:t>
      </w:r>
      <w:r w:rsidRPr="00AD05F4">
        <w:rPr>
          <w:rFonts w:ascii="Times New Roman" w:hAnsi="Times New Roman" w:cs="Times New Roman"/>
          <w:sz w:val="20"/>
          <w:szCs w:val="20"/>
        </w:rPr>
        <w:t xml:space="preserve"> programına başvuramazlar.</w:t>
      </w:r>
    </w:p>
    <w:p w14:paraId="2DB169E8" w14:textId="0E41CD8B" w:rsidR="00AD05F4" w:rsidRPr="00AD05F4" w:rsidRDefault="00AD05F4" w:rsidP="0034579E">
      <w:pPr>
        <w:pStyle w:val="ListeParagraf"/>
        <w:numPr>
          <w:ilvl w:val="1"/>
          <w:numId w:val="2"/>
        </w:numPr>
        <w:spacing w:line="360" w:lineRule="auto"/>
        <w:ind w:left="1003" w:hanging="357"/>
        <w:jc w:val="both"/>
        <w:rPr>
          <w:rFonts w:ascii="Times New Roman" w:hAnsi="Times New Roman" w:cs="Times New Roman"/>
          <w:sz w:val="20"/>
          <w:szCs w:val="20"/>
        </w:rPr>
      </w:pPr>
      <w:r w:rsidRPr="00AD05F4">
        <w:rPr>
          <w:rFonts w:ascii="Times New Roman" w:hAnsi="Times New Roman" w:cs="Times New Roman"/>
          <w:sz w:val="20"/>
          <w:szCs w:val="20"/>
        </w:rPr>
        <w:t xml:space="preserve">Öğrenciler lisans programını sekiz yarıyılda </w:t>
      </w:r>
      <w:r w:rsidR="0014537A" w:rsidRPr="00167E6E">
        <w:rPr>
          <w:rFonts w:ascii="Times New Roman" w:hAnsi="Times New Roman" w:cs="Times New Roman"/>
          <w:sz w:val="20"/>
          <w:szCs w:val="20"/>
        </w:rPr>
        <w:t>tamamlamakla</w:t>
      </w:r>
      <w:r w:rsidRPr="0014537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AD05F4">
        <w:rPr>
          <w:rFonts w:ascii="Times New Roman" w:hAnsi="Times New Roman" w:cs="Times New Roman"/>
          <w:sz w:val="20"/>
          <w:szCs w:val="20"/>
        </w:rPr>
        <w:t xml:space="preserve">yükümlüdür. Lisans </w:t>
      </w:r>
      <w:r w:rsidR="004F2445">
        <w:rPr>
          <w:rFonts w:ascii="Times New Roman" w:hAnsi="Times New Roman" w:cs="Times New Roman"/>
          <w:sz w:val="20"/>
          <w:szCs w:val="20"/>
        </w:rPr>
        <w:t>m</w:t>
      </w:r>
      <w:r w:rsidRPr="00AD05F4">
        <w:rPr>
          <w:rFonts w:ascii="Times New Roman" w:hAnsi="Times New Roman" w:cs="Times New Roman"/>
          <w:sz w:val="20"/>
          <w:szCs w:val="20"/>
        </w:rPr>
        <w:t xml:space="preserve">ezuniyetini takip eden ilk dönem </w:t>
      </w:r>
      <w:r w:rsidR="0014537A" w:rsidRPr="00167E6E">
        <w:rPr>
          <w:rFonts w:ascii="Times New Roman" w:hAnsi="Times New Roman" w:cs="Times New Roman"/>
          <w:sz w:val="20"/>
          <w:szCs w:val="20"/>
        </w:rPr>
        <w:t>içinde</w:t>
      </w:r>
      <w:r w:rsidR="0014537A">
        <w:rPr>
          <w:rFonts w:ascii="Times New Roman" w:hAnsi="Times New Roman" w:cs="Times New Roman"/>
          <w:sz w:val="20"/>
          <w:szCs w:val="20"/>
        </w:rPr>
        <w:t xml:space="preserve"> </w:t>
      </w:r>
      <w:r w:rsidRPr="00AD05F4">
        <w:rPr>
          <w:rFonts w:ascii="Times New Roman" w:hAnsi="Times New Roman" w:cs="Times New Roman"/>
          <w:sz w:val="20"/>
          <w:szCs w:val="20"/>
        </w:rPr>
        <w:t xml:space="preserve">enstitüye kesin kayıt işlemini yapmaları </w:t>
      </w:r>
      <w:r w:rsidR="0014537A" w:rsidRPr="00167E6E">
        <w:rPr>
          <w:rFonts w:ascii="Times New Roman" w:hAnsi="Times New Roman" w:cs="Times New Roman"/>
          <w:sz w:val="20"/>
          <w:szCs w:val="20"/>
        </w:rPr>
        <w:t xml:space="preserve">gerekmektedir. </w:t>
      </w:r>
      <w:r w:rsidRPr="00AD05F4">
        <w:rPr>
          <w:rFonts w:ascii="Times New Roman" w:hAnsi="Times New Roman" w:cs="Times New Roman"/>
          <w:sz w:val="20"/>
          <w:szCs w:val="20"/>
        </w:rPr>
        <w:t>Sekizinci dönem sonunda mezun olamayan öğrenciler</w:t>
      </w:r>
      <w:r w:rsidR="0014537A">
        <w:rPr>
          <w:rFonts w:ascii="Times New Roman" w:hAnsi="Times New Roman" w:cs="Times New Roman"/>
          <w:sz w:val="20"/>
          <w:szCs w:val="20"/>
        </w:rPr>
        <w:t>,</w:t>
      </w:r>
      <w:r w:rsidRPr="00AD05F4">
        <w:rPr>
          <w:rFonts w:ascii="Times New Roman" w:hAnsi="Times New Roman" w:cs="Times New Roman"/>
          <w:sz w:val="20"/>
          <w:szCs w:val="20"/>
        </w:rPr>
        <w:t xml:space="preserve"> </w:t>
      </w:r>
      <w:r w:rsidR="0014537A">
        <w:rPr>
          <w:rFonts w:ascii="Times New Roman" w:hAnsi="Times New Roman" w:cs="Times New Roman"/>
          <w:sz w:val="20"/>
          <w:szCs w:val="20"/>
        </w:rPr>
        <w:t>Bütünleşik yüksek lisans</w:t>
      </w:r>
      <w:r w:rsidRPr="00AD05F4">
        <w:rPr>
          <w:rFonts w:ascii="Times New Roman" w:hAnsi="Times New Roman" w:cs="Times New Roman"/>
          <w:sz w:val="20"/>
          <w:szCs w:val="20"/>
        </w:rPr>
        <w:t xml:space="preserve"> için ayrılmış olan kontenjana başvuru hakkını </w:t>
      </w:r>
      <w:r w:rsidR="0014537A" w:rsidRPr="00167E6E">
        <w:rPr>
          <w:rFonts w:ascii="Times New Roman" w:hAnsi="Times New Roman" w:cs="Times New Roman"/>
          <w:sz w:val="20"/>
          <w:szCs w:val="20"/>
        </w:rPr>
        <w:t>kaybederler.</w:t>
      </w:r>
    </w:p>
    <w:p w14:paraId="3B7A9246" w14:textId="4EE60B60" w:rsidR="00EE557B" w:rsidRPr="007215DA" w:rsidRDefault="0014537A" w:rsidP="007215DA">
      <w:pPr>
        <w:pStyle w:val="ListeParagraf"/>
        <w:numPr>
          <w:ilvl w:val="1"/>
          <w:numId w:val="2"/>
        </w:numPr>
        <w:spacing w:line="360" w:lineRule="auto"/>
        <w:ind w:left="1003" w:hanging="357"/>
        <w:jc w:val="both"/>
        <w:rPr>
          <w:sz w:val="18"/>
        </w:rPr>
      </w:pPr>
      <w:r>
        <w:rPr>
          <w:rFonts w:ascii="Times New Roman" w:hAnsi="Times New Roman" w:cs="Times New Roman"/>
          <w:sz w:val="20"/>
          <w:szCs w:val="20"/>
        </w:rPr>
        <w:t>Bütünleşik yüksek lisans</w:t>
      </w:r>
      <w:r w:rsidR="00AD05F4" w:rsidRPr="00AD05F4">
        <w:rPr>
          <w:rFonts w:ascii="Times New Roman" w:hAnsi="Times New Roman" w:cs="Times New Roman"/>
          <w:sz w:val="20"/>
          <w:szCs w:val="20"/>
        </w:rPr>
        <w:t xml:space="preserve"> programında kayıtlı öğrencinin, yüksek lisans programına kesin kayıt yaptırabilmesi için, lisans mezuniyeti sonrasında, genel not ortalamasının 3.00 olması ve ilgili programa müracaat ettiği dönemdeki ALES puanı ve yabancı dil</w:t>
      </w:r>
      <w:r w:rsidR="00167E6E" w:rsidRPr="00167E6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AD05F4" w:rsidRPr="00AD05F4">
        <w:rPr>
          <w:rFonts w:ascii="Times New Roman" w:hAnsi="Times New Roman" w:cs="Times New Roman"/>
          <w:sz w:val="20"/>
          <w:szCs w:val="20"/>
        </w:rPr>
        <w:t xml:space="preserve">koşullarını sağlaması gerekir. </w:t>
      </w:r>
      <w:r w:rsidRPr="00167E6E">
        <w:rPr>
          <w:sz w:val="18"/>
        </w:rPr>
        <w:t>Bu koşulları sağlamayan öğrenciler yüksek lisans programına kesin kayıt hakkını kaybederler.</w:t>
      </w:r>
    </w:p>
    <w:p w14:paraId="684A67EF" w14:textId="77777777" w:rsidR="00AD05F4" w:rsidRDefault="00AD05F4" w:rsidP="00EE557B">
      <w:pPr>
        <w:pStyle w:val="ListeParagraf"/>
        <w:tabs>
          <w:tab w:val="left" w:pos="1004"/>
        </w:tabs>
        <w:ind w:left="334" w:right="853" w:firstLine="0"/>
        <w:rPr>
          <w:sz w:val="18"/>
        </w:rPr>
      </w:pPr>
    </w:p>
    <w:p w14:paraId="09823A3B" w14:textId="31B109EA" w:rsidR="00AD05F4" w:rsidRDefault="00AD05F4" w:rsidP="00AD05F4">
      <w:pPr>
        <w:pStyle w:val="ListeParagraf"/>
        <w:tabs>
          <w:tab w:val="left" w:pos="1004"/>
        </w:tabs>
        <w:ind w:left="334" w:right="853"/>
        <w:rPr>
          <w:rFonts w:ascii="Times New Roman" w:hAnsi="Times New Roman" w:cs="Times New Roman"/>
          <w:b/>
        </w:rPr>
      </w:pPr>
      <w:r>
        <w:rPr>
          <w:sz w:val="18"/>
        </w:rPr>
        <w:t xml:space="preserve">           </w:t>
      </w:r>
      <w:r w:rsidR="0014537A">
        <w:rPr>
          <w:rFonts w:ascii="Times New Roman" w:hAnsi="Times New Roman" w:cs="Times New Roman"/>
          <w:b/>
        </w:rPr>
        <w:t>Bütünleşik yüksek lisans</w:t>
      </w:r>
      <w:r w:rsidRPr="00AD05F4">
        <w:rPr>
          <w:rFonts w:ascii="Times New Roman" w:hAnsi="Times New Roman" w:cs="Times New Roman"/>
          <w:b/>
        </w:rPr>
        <w:t xml:space="preserve"> programı başvuruları için istenen belgeler:</w:t>
      </w:r>
    </w:p>
    <w:p w14:paraId="6400AD51" w14:textId="77777777" w:rsidR="00AD05F4" w:rsidRPr="00AD05F4" w:rsidRDefault="00AD05F4" w:rsidP="00AD05F4">
      <w:pPr>
        <w:pStyle w:val="ListeParagraf"/>
        <w:tabs>
          <w:tab w:val="left" w:pos="1004"/>
        </w:tabs>
        <w:ind w:left="334" w:right="853"/>
        <w:rPr>
          <w:rFonts w:ascii="Times New Roman" w:hAnsi="Times New Roman" w:cs="Times New Roman"/>
          <w:b/>
        </w:rPr>
      </w:pPr>
    </w:p>
    <w:p w14:paraId="0905EBFF" w14:textId="52895252" w:rsidR="00AD05F4" w:rsidRDefault="00AD05F4" w:rsidP="00AD05F4">
      <w:pPr>
        <w:pStyle w:val="ListeParagraf"/>
        <w:numPr>
          <w:ilvl w:val="0"/>
          <w:numId w:val="7"/>
        </w:numPr>
        <w:tabs>
          <w:tab w:val="left" w:pos="1004"/>
        </w:tabs>
        <w:ind w:right="853"/>
        <w:rPr>
          <w:rFonts w:ascii="Times New Roman" w:hAnsi="Times New Roman" w:cs="Times New Roman"/>
          <w:sz w:val="20"/>
          <w:szCs w:val="20"/>
        </w:rPr>
      </w:pPr>
      <w:r w:rsidRPr="00AD05F4">
        <w:rPr>
          <w:rFonts w:ascii="Times New Roman" w:hAnsi="Times New Roman" w:cs="Times New Roman"/>
          <w:sz w:val="20"/>
          <w:szCs w:val="20"/>
        </w:rPr>
        <w:t xml:space="preserve">Öğrenci Belgesi (e-devletten alınan öğrenci belgeleri için Kontrol veya Doğrulama Kodu bulunan sureti de kabul </w:t>
      </w:r>
      <w:r w:rsidR="00775DEF" w:rsidRPr="00167E6E">
        <w:rPr>
          <w:rFonts w:ascii="Times New Roman" w:hAnsi="Times New Roman" w:cs="Times New Roman"/>
          <w:sz w:val="20"/>
          <w:szCs w:val="20"/>
        </w:rPr>
        <w:t>edilmektedir.</w:t>
      </w:r>
      <w:r w:rsidR="007215DA">
        <w:rPr>
          <w:rFonts w:ascii="Times New Roman" w:hAnsi="Times New Roman" w:cs="Times New Roman"/>
          <w:sz w:val="20"/>
          <w:szCs w:val="20"/>
        </w:rPr>
        <w:t xml:space="preserve">) </w:t>
      </w:r>
      <w:r w:rsidR="00167E6E">
        <w:rPr>
          <w:rFonts w:ascii="Times New Roman" w:hAnsi="Times New Roman" w:cs="Times New Roman"/>
          <w:sz w:val="20"/>
          <w:szCs w:val="20"/>
        </w:rPr>
        <w:t xml:space="preserve"> </w:t>
      </w:r>
      <w:r w:rsidRPr="00AD05F4">
        <w:rPr>
          <w:rFonts w:ascii="Times New Roman" w:hAnsi="Times New Roman" w:cs="Times New Roman"/>
          <w:sz w:val="20"/>
          <w:szCs w:val="20"/>
        </w:rPr>
        <w:t>(E-devletten alınmayan öğrenci belgelerinin üniversiteden onayl</w:t>
      </w:r>
      <w:r>
        <w:rPr>
          <w:rFonts w:ascii="Times New Roman" w:hAnsi="Times New Roman" w:cs="Times New Roman"/>
          <w:sz w:val="20"/>
          <w:szCs w:val="20"/>
        </w:rPr>
        <w:t>ı ve mühürlü olması zorunludu</w:t>
      </w:r>
      <w:r w:rsidR="0034579E">
        <w:rPr>
          <w:rFonts w:ascii="Times New Roman" w:hAnsi="Times New Roman" w:cs="Times New Roman"/>
          <w:sz w:val="20"/>
          <w:szCs w:val="20"/>
        </w:rPr>
        <w:t>r.</w:t>
      </w:r>
      <w:r w:rsidR="007215DA">
        <w:rPr>
          <w:rFonts w:ascii="Times New Roman" w:hAnsi="Times New Roman" w:cs="Times New Roman"/>
          <w:sz w:val="20"/>
          <w:szCs w:val="20"/>
        </w:rPr>
        <w:t>)</w:t>
      </w:r>
    </w:p>
    <w:p w14:paraId="433B5ADF" w14:textId="77777777" w:rsidR="0034579E" w:rsidRDefault="0034579E" w:rsidP="0034579E">
      <w:pPr>
        <w:pStyle w:val="ListeParagraf"/>
        <w:tabs>
          <w:tab w:val="left" w:pos="1004"/>
        </w:tabs>
        <w:ind w:left="933" w:right="853" w:firstLine="0"/>
        <w:rPr>
          <w:rFonts w:ascii="Times New Roman" w:hAnsi="Times New Roman" w:cs="Times New Roman"/>
          <w:sz w:val="20"/>
          <w:szCs w:val="20"/>
        </w:rPr>
      </w:pPr>
    </w:p>
    <w:p w14:paraId="5719F08E" w14:textId="79280321" w:rsidR="0034579E" w:rsidRDefault="00AD05F4" w:rsidP="00AD05F4">
      <w:pPr>
        <w:pStyle w:val="ListeParagraf"/>
        <w:numPr>
          <w:ilvl w:val="0"/>
          <w:numId w:val="7"/>
        </w:numPr>
        <w:tabs>
          <w:tab w:val="left" w:pos="1004"/>
        </w:tabs>
        <w:ind w:right="853"/>
        <w:rPr>
          <w:rFonts w:ascii="Times New Roman" w:hAnsi="Times New Roman" w:cs="Times New Roman"/>
          <w:sz w:val="20"/>
          <w:szCs w:val="20"/>
        </w:rPr>
      </w:pPr>
      <w:r w:rsidRPr="00AD05F4">
        <w:rPr>
          <w:rFonts w:ascii="Times New Roman" w:hAnsi="Times New Roman" w:cs="Times New Roman"/>
          <w:sz w:val="20"/>
          <w:szCs w:val="20"/>
        </w:rPr>
        <w:t>Lisans Not Döküm Belgesi (Transkript) (e-devletten alınan not döküm belgeleri için Kontrol veya Doğrula</w:t>
      </w:r>
      <w:r w:rsidR="00167E6E">
        <w:rPr>
          <w:rFonts w:ascii="Times New Roman" w:hAnsi="Times New Roman" w:cs="Times New Roman"/>
          <w:sz w:val="20"/>
          <w:szCs w:val="20"/>
        </w:rPr>
        <w:t xml:space="preserve">ma Kodu bulunan sureti de kabul </w:t>
      </w:r>
      <w:r w:rsidR="00775DEF" w:rsidRPr="00167E6E">
        <w:rPr>
          <w:rFonts w:ascii="Times New Roman" w:hAnsi="Times New Roman" w:cs="Times New Roman"/>
          <w:sz w:val="20"/>
          <w:szCs w:val="20"/>
        </w:rPr>
        <w:t>edilmektedir</w:t>
      </w:r>
      <w:r w:rsidR="00167E6E" w:rsidRPr="00167E6E">
        <w:rPr>
          <w:rFonts w:ascii="Times New Roman" w:hAnsi="Times New Roman" w:cs="Times New Roman"/>
          <w:sz w:val="20"/>
          <w:szCs w:val="20"/>
        </w:rPr>
        <w:t>.</w:t>
      </w:r>
      <w:r w:rsidRPr="00AD05F4">
        <w:rPr>
          <w:rFonts w:ascii="Times New Roman" w:hAnsi="Times New Roman" w:cs="Times New Roman"/>
          <w:sz w:val="20"/>
          <w:szCs w:val="20"/>
        </w:rPr>
        <w:t xml:space="preserve">) </w:t>
      </w:r>
      <w:r w:rsidR="00167E6E">
        <w:rPr>
          <w:rFonts w:ascii="Times New Roman" w:hAnsi="Times New Roman" w:cs="Times New Roman"/>
          <w:sz w:val="20"/>
          <w:szCs w:val="20"/>
        </w:rPr>
        <w:t>(</w:t>
      </w:r>
      <w:r w:rsidRPr="00AD05F4">
        <w:rPr>
          <w:rFonts w:ascii="Times New Roman" w:hAnsi="Times New Roman" w:cs="Times New Roman"/>
          <w:sz w:val="20"/>
          <w:szCs w:val="20"/>
        </w:rPr>
        <w:t>E-devletten alınmayan transkriptlerin</w:t>
      </w:r>
      <w:r w:rsidRPr="007215DA">
        <w:rPr>
          <w:rFonts w:ascii="Times New Roman" w:hAnsi="Times New Roman" w:cs="Times New Roman"/>
          <w:sz w:val="20"/>
          <w:szCs w:val="20"/>
        </w:rPr>
        <w:t xml:space="preserve"> </w:t>
      </w:r>
      <w:r w:rsidR="00775DEF" w:rsidRPr="007215DA">
        <w:rPr>
          <w:rFonts w:ascii="Times New Roman" w:hAnsi="Times New Roman" w:cs="Times New Roman"/>
          <w:sz w:val="20"/>
          <w:szCs w:val="20"/>
        </w:rPr>
        <w:t>ilgili üniversitenin öğrenci işleri tarafından mühürlenmesi ve onaylanması gerekmektedir.)</w:t>
      </w:r>
    </w:p>
    <w:p w14:paraId="192E65BC" w14:textId="77777777" w:rsidR="0034579E" w:rsidRDefault="0034579E" w:rsidP="0034579E">
      <w:pPr>
        <w:pStyle w:val="ListeParagraf"/>
        <w:tabs>
          <w:tab w:val="left" w:pos="1004"/>
        </w:tabs>
        <w:ind w:left="933" w:right="853" w:firstLine="0"/>
        <w:rPr>
          <w:rFonts w:ascii="Times New Roman" w:hAnsi="Times New Roman" w:cs="Times New Roman"/>
          <w:sz w:val="20"/>
          <w:szCs w:val="20"/>
        </w:rPr>
      </w:pPr>
    </w:p>
    <w:p w14:paraId="7D88E6AB" w14:textId="6A4F4381" w:rsidR="007215DA" w:rsidRDefault="00775DEF" w:rsidP="007215DA">
      <w:pPr>
        <w:pStyle w:val="ListeParagraf"/>
        <w:numPr>
          <w:ilvl w:val="0"/>
          <w:numId w:val="7"/>
        </w:numPr>
        <w:tabs>
          <w:tab w:val="left" w:pos="1004"/>
        </w:tabs>
        <w:ind w:right="8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Yerleşmiş olduğu lisans programına ait YKS Puanını Gösteren Belge</w:t>
      </w:r>
      <w:r w:rsidR="007215DA">
        <w:rPr>
          <w:rFonts w:ascii="Times New Roman" w:hAnsi="Times New Roman" w:cs="Times New Roman"/>
          <w:sz w:val="20"/>
          <w:szCs w:val="20"/>
        </w:rPr>
        <w:t xml:space="preserve"> </w:t>
      </w:r>
      <w:r w:rsidR="00AD05F4" w:rsidRPr="0034579E">
        <w:rPr>
          <w:rFonts w:ascii="Times New Roman" w:hAnsi="Times New Roman" w:cs="Times New Roman"/>
          <w:sz w:val="20"/>
          <w:szCs w:val="20"/>
        </w:rPr>
        <w:t xml:space="preserve">(Belge üzerinde Kontrol veya Doğrulama Kodu bulunmak zorundadır.) </w:t>
      </w:r>
    </w:p>
    <w:p w14:paraId="7DDD9FB3" w14:textId="77777777" w:rsidR="007215DA" w:rsidRPr="007215DA" w:rsidRDefault="007215DA" w:rsidP="007215DA">
      <w:pPr>
        <w:pStyle w:val="ListeParagraf"/>
        <w:tabs>
          <w:tab w:val="left" w:pos="1004"/>
        </w:tabs>
        <w:ind w:left="933" w:right="853" w:firstLine="0"/>
        <w:rPr>
          <w:rFonts w:ascii="Times New Roman" w:hAnsi="Times New Roman" w:cs="Times New Roman"/>
          <w:sz w:val="20"/>
          <w:szCs w:val="20"/>
        </w:rPr>
      </w:pPr>
    </w:p>
    <w:p w14:paraId="76B25989" w14:textId="6C84DCBB" w:rsidR="007215DA" w:rsidRPr="007215DA" w:rsidRDefault="007215DA" w:rsidP="00AD05F4">
      <w:pPr>
        <w:pStyle w:val="ListeParagraf"/>
        <w:numPr>
          <w:ilvl w:val="0"/>
          <w:numId w:val="7"/>
        </w:numPr>
        <w:tabs>
          <w:tab w:val="left" w:pos="1004"/>
        </w:tabs>
        <w:ind w:right="853"/>
        <w:rPr>
          <w:rFonts w:ascii="Times New Roman" w:hAnsi="Times New Roman" w:cs="Times New Roman"/>
          <w:sz w:val="20"/>
          <w:szCs w:val="20"/>
        </w:rPr>
      </w:pPr>
      <w:r w:rsidRPr="007215DA">
        <w:rPr>
          <w:rFonts w:ascii="Times New Roman" w:hAnsi="Times New Roman" w:cs="Times New Roman"/>
          <w:sz w:val="20"/>
          <w:szCs w:val="20"/>
        </w:rPr>
        <w:t>Başvuru Dilekçesi</w:t>
      </w:r>
    </w:p>
    <w:p w14:paraId="6B2D0CD3" w14:textId="77777777" w:rsidR="0034579E" w:rsidRDefault="0034579E" w:rsidP="0034579E">
      <w:pPr>
        <w:pStyle w:val="ListeParagraf"/>
        <w:tabs>
          <w:tab w:val="left" w:pos="1004"/>
        </w:tabs>
        <w:ind w:left="933" w:right="853" w:firstLine="0"/>
        <w:rPr>
          <w:rFonts w:ascii="Times New Roman" w:hAnsi="Times New Roman" w:cs="Times New Roman"/>
          <w:sz w:val="20"/>
          <w:szCs w:val="20"/>
        </w:rPr>
      </w:pPr>
    </w:p>
    <w:p w14:paraId="3A51E1AE" w14:textId="77777777" w:rsidR="0034579E" w:rsidRDefault="0034579E" w:rsidP="0034579E">
      <w:pPr>
        <w:tabs>
          <w:tab w:val="left" w:pos="1004"/>
        </w:tabs>
        <w:ind w:right="85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34579E">
        <w:rPr>
          <w:rFonts w:ascii="Times New Roman" w:hAnsi="Times New Roman" w:cs="Times New Roman"/>
          <w:b/>
        </w:rPr>
        <w:t>Değerlendirme</w:t>
      </w:r>
    </w:p>
    <w:p w14:paraId="724BA0C2" w14:textId="77777777" w:rsidR="0034579E" w:rsidRPr="0034579E" w:rsidRDefault="0034579E" w:rsidP="0034579E">
      <w:pPr>
        <w:tabs>
          <w:tab w:val="left" w:pos="1004"/>
        </w:tabs>
        <w:ind w:right="853"/>
        <w:rPr>
          <w:rFonts w:ascii="Times New Roman" w:hAnsi="Times New Roman" w:cs="Times New Roman"/>
          <w:b/>
        </w:rPr>
      </w:pPr>
    </w:p>
    <w:p w14:paraId="7158C0DE" w14:textId="77C50E58" w:rsidR="00BB43D4" w:rsidRPr="007215DA" w:rsidRDefault="00BB43D4" w:rsidP="007215DA">
      <w:pPr>
        <w:pStyle w:val="ListeParagraf"/>
        <w:numPr>
          <w:ilvl w:val="0"/>
          <w:numId w:val="11"/>
        </w:numPr>
        <w:tabs>
          <w:tab w:val="left" w:pos="1004"/>
        </w:tabs>
        <w:ind w:right="853"/>
        <w:rPr>
          <w:rFonts w:ascii="Times New Roman" w:hAnsi="Times New Roman" w:cs="Times New Roman"/>
          <w:b/>
          <w:strike/>
          <w:sz w:val="20"/>
          <w:szCs w:val="20"/>
        </w:rPr>
      </w:pPr>
      <w:r w:rsidRPr="007215DA">
        <w:t xml:space="preserve">Programa başvuran adayların yerleştirme işlemleri, lisans not ortalaması esas alınarak ve </w:t>
      </w:r>
      <w:proofErr w:type="gramStart"/>
      <w:r w:rsidRPr="007215DA">
        <w:t xml:space="preserve">en </w:t>
      </w:r>
      <w:r w:rsidR="007215DA">
        <w:t xml:space="preserve"> </w:t>
      </w:r>
      <w:r w:rsidRPr="007215DA">
        <w:t>yüksek</w:t>
      </w:r>
      <w:proofErr w:type="gramEnd"/>
      <w:r w:rsidRPr="007215DA">
        <w:t xml:space="preserve"> not ortalamasına sahip adaydan başlanmak suretiyle gerçekleştirilir. Lisans not ortalamasının eşit olması hâlinde, adayların lisans programına yerleştirildikleri yıl aldıkları YKS puanı yüksek olan adaya öncelik tanınır.</w:t>
      </w:r>
    </w:p>
    <w:p w14:paraId="5A479C73" w14:textId="4BE1ED75" w:rsidR="008D5C48" w:rsidRDefault="008D5C48">
      <w:pPr>
        <w:pStyle w:val="GvdeMetni"/>
        <w:ind w:left="0"/>
        <w:rPr>
          <w:sz w:val="20"/>
        </w:rPr>
      </w:pPr>
    </w:p>
    <w:p w14:paraId="0849E057" w14:textId="77777777" w:rsidR="008D5C48" w:rsidRDefault="008D5C48" w:rsidP="00AD05F4">
      <w:pPr>
        <w:pStyle w:val="ListeParagraf"/>
        <w:tabs>
          <w:tab w:val="left" w:pos="569"/>
        </w:tabs>
        <w:ind w:left="569" w:firstLine="0"/>
        <w:jc w:val="left"/>
        <w:rPr>
          <w:rFonts w:ascii="Times New Roman" w:hAnsi="Times New Roman"/>
          <w:b/>
          <w:sz w:val="20"/>
        </w:rPr>
      </w:pPr>
    </w:p>
    <w:sectPr w:rsidR="008D5C48">
      <w:pgSz w:w="11910" w:h="16840"/>
      <w:pgMar w:top="620" w:right="566" w:bottom="280" w:left="566" w:header="708" w:footer="708" w:gutter="0"/>
      <w:pgBorders w:offsetFrom="page">
        <w:top w:val="single" w:sz="24" w:space="24" w:color="000000"/>
        <w:left w:val="single" w:sz="24" w:space="24" w:color="000000"/>
        <w:bottom w:val="single" w:sz="24" w:space="24" w:color="000000"/>
        <w:right w:val="single" w:sz="2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8B8D0" w14:textId="77777777" w:rsidR="00277D6C" w:rsidRDefault="00277D6C" w:rsidP="0039508A">
      <w:r>
        <w:separator/>
      </w:r>
    </w:p>
  </w:endnote>
  <w:endnote w:type="continuationSeparator" w:id="0">
    <w:p w14:paraId="63587549" w14:textId="77777777" w:rsidR="00277D6C" w:rsidRDefault="00277D6C" w:rsidP="0039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7056C" w14:textId="77777777" w:rsidR="00277D6C" w:rsidRDefault="00277D6C" w:rsidP="0039508A">
      <w:r>
        <w:separator/>
      </w:r>
    </w:p>
  </w:footnote>
  <w:footnote w:type="continuationSeparator" w:id="0">
    <w:p w14:paraId="447E1AC4" w14:textId="77777777" w:rsidR="00277D6C" w:rsidRDefault="00277D6C" w:rsidP="00395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010"/>
    <w:multiLevelType w:val="hybridMultilevel"/>
    <w:tmpl w:val="D36A031A"/>
    <w:lvl w:ilvl="0" w:tplc="3CB2FC50">
      <w:start w:val="1"/>
      <w:numFmt w:val="decimal"/>
      <w:lvlText w:val="%1)"/>
      <w:lvlJc w:val="left"/>
      <w:pPr>
        <w:ind w:left="529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52E0ACBE">
      <w:numFmt w:val="bullet"/>
      <w:lvlText w:val="•"/>
      <w:lvlJc w:val="left"/>
      <w:pPr>
        <w:ind w:left="1545" w:hanging="195"/>
      </w:pPr>
      <w:rPr>
        <w:rFonts w:hint="default"/>
        <w:lang w:val="tr-TR" w:eastAsia="en-US" w:bidi="ar-SA"/>
      </w:rPr>
    </w:lvl>
    <w:lvl w:ilvl="2" w:tplc="6802990A">
      <w:numFmt w:val="bullet"/>
      <w:lvlText w:val="•"/>
      <w:lvlJc w:val="left"/>
      <w:pPr>
        <w:ind w:left="2570" w:hanging="195"/>
      </w:pPr>
      <w:rPr>
        <w:rFonts w:hint="default"/>
        <w:lang w:val="tr-TR" w:eastAsia="en-US" w:bidi="ar-SA"/>
      </w:rPr>
    </w:lvl>
    <w:lvl w:ilvl="3" w:tplc="AE3A51C4">
      <w:numFmt w:val="bullet"/>
      <w:lvlText w:val="•"/>
      <w:lvlJc w:val="left"/>
      <w:pPr>
        <w:ind w:left="3595" w:hanging="195"/>
      </w:pPr>
      <w:rPr>
        <w:rFonts w:hint="default"/>
        <w:lang w:val="tr-TR" w:eastAsia="en-US" w:bidi="ar-SA"/>
      </w:rPr>
    </w:lvl>
    <w:lvl w:ilvl="4" w:tplc="3C2CDFF0">
      <w:numFmt w:val="bullet"/>
      <w:lvlText w:val="•"/>
      <w:lvlJc w:val="left"/>
      <w:pPr>
        <w:ind w:left="4621" w:hanging="195"/>
      </w:pPr>
      <w:rPr>
        <w:rFonts w:hint="default"/>
        <w:lang w:val="tr-TR" w:eastAsia="en-US" w:bidi="ar-SA"/>
      </w:rPr>
    </w:lvl>
    <w:lvl w:ilvl="5" w:tplc="8DD0F1B8">
      <w:numFmt w:val="bullet"/>
      <w:lvlText w:val="•"/>
      <w:lvlJc w:val="left"/>
      <w:pPr>
        <w:ind w:left="5646" w:hanging="195"/>
      </w:pPr>
      <w:rPr>
        <w:rFonts w:hint="default"/>
        <w:lang w:val="tr-TR" w:eastAsia="en-US" w:bidi="ar-SA"/>
      </w:rPr>
    </w:lvl>
    <w:lvl w:ilvl="6" w:tplc="AD5C426E">
      <w:numFmt w:val="bullet"/>
      <w:lvlText w:val="•"/>
      <w:lvlJc w:val="left"/>
      <w:pPr>
        <w:ind w:left="6671" w:hanging="195"/>
      </w:pPr>
      <w:rPr>
        <w:rFonts w:hint="default"/>
        <w:lang w:val="tr-TR" w:eastAsia="en-US" w:bidi="ar-SA"/>
      </w:rPr>
    </w:lvl>
    <w:lvl w:ilvl="7" w:tplc="07B06A9E">
      <w:numFmt w:val="bullet"/>
      <w:lvlText w:val="•"/>
      <w:lvlJc w:val="left"/>
      <w:pPr>
        <w:ind w:left="7697" w:hanging="195"/>
      </w:pPr>
      <w:rPr>
        <w:rFonts w:hint="default"/>
        <w:lang w:val="tr-TR" w:eastAsia="en-US" w:bidi="ar-SA"/>
      </w:rPr>
    </w:lvl>
    <w:lvl w:ilvl="8" w:tplc="BA9EC410">
      <w:numFmt w:val="bullet"/>
      <w:lvlText w:val="•"/>
      <w:lvlJc w:val="left"/>
      <w:pPr>
        <w:ind w:left="8722" w:hanging="195"/>
      </w:pPr>
      <w:rPr>
        <w:rFonts w:hint="default"/>
        <w:lang w:val="tr-TR" w:eastAsia="en-US" w:bidi="ar-SA"/>
      </w:rPr>
    </w:lvl>
  </w:abstractNum>
  <w:abstractNum w:abstractNumId="1" w15:restartNumberingAfterBreak="0">
    <w:nsid w:val="040C7945"/>
    <w:multiLevelType w:val="hybridMultilevel"/>
    <w:tmpl w:val="4C6E7914"/>
    <w:lvl w:ilvl="0" w:tplc="5C4AD866">
      <w:numFmt w:val="bullet"/>
      <w:lvlText w:val=""/>
      <w:lvlJc w:val="left"/>
      <w:pPr>
        <w:ind w:left="569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775A144C">
      <w:numFmt w:val="bullet"/>
      <w:lvlText w:val="•"/>
      <w:lvlJc w:val="left"/>
      <w:pPr>
        <w:ind w:left="1581" w:hanging="285"/>
      </w:pPr>
      <w:rPr>
        <w:rFonts w:hint="default"/>
        <w:lang w:val="tr-TR" w:eastAsia="en-US" w:bidi="ar-SA"/>
      </w:rPr>
    </w:lvl>
    <w:lvl w:ilvl="2" w:tplc="053C2CB2">
      <w:numFmt w:val="bullet"/>
      <w:lvlText w:val="•"/>
      <w:lvlJc w:val="left"/>
      <w:pPr>
        <w:ind w:left="2602" w:hanging="285"/>
      </w:pPr>
      <w:rPr>
        <w:rFonts w:hint="default"/>
        <w:lang w:val="tr-TR" w:eastAsia="en-US" w:bidi="ar-SA"/>
      </w:rPr>
    </w:lvl>
    <w:lvl w:ilvl="3" w:tplc="2DF461D2">
      <w:numFmt w:val="bullet"/>
      <w:lvlText w:val="•"/>
      <w:lvlJc w:val="left"/>
      <w:pPr>
        <w:ind w:left="3623" w:hanging="285"/>
      </w:pPr>
      <w:rPr>
        <w:rFonts w:hint="default"/>
        <w:lang w:val="tr-TR" w:eastAsia="en-US" w:bidi="ar-SA"/>
      </w:rPr>
    </w:lvl>
    <w:lvl w:ilvl="4" w:tplc="0A4AF4AE">
      <w:numFmt w:val="bullet"/>
      <w:lvlText w:val="•"/>
      <w:lvlJc w:val="left"/>
      <w:pPr>
        <w:ind w:left="4645" w:hanging="285"/>
      </w:pPr>
      <w:rPr>
        <w:rFonts w:hint="default"/>
        <w:lang w:val="tr-TR" w:eastAsia="en-US" w:bidi="ar-SA"/>
      </w:rPr>
    </w:lvl>
    <w:lvl w:ilvl="5" w:tplc="80D88162">
      <w:numFmt w:val="bullet"/>
      <w:lvlText w:val="•"/>
      <w:lvlJc w:val="left"/>
      <w:pPr>
        <w:ind w:left="5666" w:hanging="285"/>
      </w:pPr>
      <w:rPr>
        <w:rFonts w:hint="default"/>
        <w:lang w:val="tr-TR" w:eastAsia="en-US" w:bidi="ar-SA"/>
      </w:rPr>
    </w:lvl>
    <w:lvl w:ilvl="6" w:tplc="0D1AE9C0">
      <w:numFmt w:val="bullet"/>
      <w:lvlText w:val="•"/>
      <w:lvlJc w:val="left"/>
      <w:pPr>
        <w:ind w:left="6687" w:hanging="285"/>
      </w:pPr>
      <w:rPr>
        <w:rFonts w:hint="default"/>
        <w:lang w:val="tr-TR" w:eastAsia="en-US" w:bidi="ar-SA"/>
      </w:rPr>
    </w:lvl>
    <w:lvl w:ilvl="7" w:tplc="F5CE6A5C">
      <w:numFmt w:val="bullet"/>
      <w:lvlText w:val="•"/>
      <w:lvlJc w:val="left"/>
      <w:pPr>
        <w:ind w:left="7709" w:hanging="285"/>
      </w:pPr>
      <w:rPr>
        <w:rFonts w:hint="default"/>
        <w:lang w:val="tr-TR" w:eastAsia="en-US" w:bidi="ar-SA"/>
      </w:rPr>
    </w:lvl>
    <w:lvl w:ilvl="8" w:tplc="B0C03460">
      <w:numFmt w:val="bullet"/>
      <w:lvlText w:val="•"/>
      <w:lvlJc w:val="left"/>
      <w:pPr>
        <w:ind w:left="8730" w:hanging="285"/>
      </w:pPr>
      <w:rPr>
        <w:rFonts w:hint="default"/>
        <w:lang w:val="tr-TR" w:eastAsia="en-US" w:bidi="ar-SA"/>
      </w:rPr>
    </w:lvl>
  </w:abstractNum>
  <w:abstractNum w:abstractNumId="2" w15:restartNumberingAfterBreak="0">
    <w:nsid w:val="238B46AD"/>
    <w:multiLevelType w:val="hybridMultilevel"/>
    <w:tmpl w:val="1DA49756"/>
    <w:lvl w:ilvl="0" w:tplc="21DA2E40">
      <w:numFmt w:val="bullet"/>
      <w:lvlText w:val=""/>
      <w:lvlJc w:val="left"/>
      <w:pPr>
        <w:ind w:left="105" w:hanging="3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D1541B40">
      <w:numFmt w:val="bullet"/>
      <w:lvlText w:val="•"/>
      <w:lvlJc w:val="left"/>
      <w:pPr>
        <w:ind w:left="727" w:hanging="315"/>
      </w:pPr>
      <w:rPr>
        <w:rFonts w:hint="default"/>
        <w:lang w:val="tr-TR" w:eastAsia="en-US" w:bidi="ar-SA"/>
      </w:rPr>
    </w:lvl>
    <w:lvl w:ilvl="2" w:tplc="A67EE23E">
      <w:numFmt w:val="bullet"/>
      <w:lvlText w:val="•"/>
      <w:lvlJc w:val="left"/>
      <w:pPr>
        <w:ind w:left="1354" w:hanging="315"/>
      </w:pPr>
      <w:rPr>
        <w:rFonts w:hint="default"/>
        <w:lang w:val="tr-TR" w:eastAsia="en-US" w:bidi="ar-SA"/>
      </w:rPr>
    </w:lvl>
    <w:lvl w:ilvl="3" w:tplc="EEDE582E">
      <w:numFmt w:val="bullet"/>
      <w:lvlText w:val="•"/>
      <w:lvlJc w:val="left"/>
      <w:pPr>
        <w:ind w:left="1981" w:hanging="315"/>
      </w:pPr>
      <w:rPr>
        <w:rFonts w:hint="default"/>
        <w:lang w:val="tr-TR" w:eastAsia="en-US" w:bidi="ar-SA"/>
      </w:rPr>
    </w:lvl>
    <w:lvl w:ilvl="4" w:tplc="72FC89D4">
      <w:numFmt w:val="bullet"/>
      <w:lvlText w:val="•"/>
      <w:lvlJc w:val="left"/>
      <w:pPr>
        <w:ind w:left="2609" w:hanging="315"/>
      </w:pPr>
      <w:rPr>
        <w:rFonts w:hint="default"/>
        <w:lang w:val="tr-TR" w:eastAsia="en-US" w:bidi="ar-SA"/>
      </w:rPr>
    </w:lvl>
    <w:lvl w:ilvl="5" w:tplc="F9C6A3E0">
      <w:numFmt w:val="bullet"/>
      <w:lvlText w:val="•"/>
      <w:lvlJc w:val="left"/>
      <w:pPr>
        <w:ind w:left="3236" w:hanging="315"/>
      </w:pPr>
      <w:rPr>
        <w:rFonts w:hint="default"/>
        <w:lang w:val="tr-TR" w:eastAsia="en-US" w:bidi="ar-SA"/>
      </w:rPr>
    </w:lvl>
    <w:lvl w:ilvl="6" w:tplc="3AFC442A">
      <w:numFmt w:val="bullet"/>
      <w:lvlText w:val="•"/>
      <w:lvlJc w:val="left"/>
      <w:pPr>
        <w:ind w:left="3863" w:hanging="315"/>
      </w:pPr>
      <w:rPr>
        <w:rFonts w:hint="default"/>
        <w:lang w:val="tr-TR" w:eastAsia="en-US" w:bidi="ar-SA"/>
      </w:rPr>
    </w:lvl>
    <w:lvl w:ilvl="7" w:tplc="82AA41FA">
      <w:numFmt w:val="bullet"/>
      <w:lvlText w:val="•"/>
      <w:lvlJc w:val="left"/>
      <w:pPr>
        <w:ind w:left="4490" w:hanging="315"/>
      </w:pPr>
      <w:rPr>
        <w:rFonts w:hint="default"/>
        <w:lang w:val="tr-TR" w:eastAsia="en-US" w:bidi="ar-SA"/>
      </w:rPr>
    </w:lvl>
    <w:lvl w:ilvl="8" w:tplc="A2AC228C">
      <w:numFmt w:val="bullet"/>
      <w:lvlText w:val="•"/>
      <w:lvlJc w:val="left"/>
      <w:pPr>
        <w:ind w:left="5118" w:hanging="315"/>
      </w:pPr>
      <w:rPr>
        <w:rFonts w:hint="default"/>
        <w:lang w:val="tr-TR" w:eastAsia="en-US" w:bidi="ar-SA"/>
      </w:rPr>
    </w:lvl>
  </w:abstractNum>
  <w:abstractNum w:abstractNumId="3" w15:restartNumberingAfterBreak="0">
    <w:nsid w:val="3C9A2977"/>
    <w:multiLevelType w:val="hybridMultilevel"/>
    <w:tmpl w:val="C956A314"/>
    <w:lvl w:ilvl="0" w:tplc="DB9205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5673D"/>
    <w:multiLevelType w:val="hybridMultilevel"/>
    <w:tmpl w:val="6FA6C928"/>
    <w:lvl w:ilvl="0" w:tplc="002839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B00BB"/>
    <w:multiLevelType w:val="hybridMultilevel"/>
    <w:tmpl w:val="683C5860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B845175"/>
    <w:multiLevelType w:val="hybridMultilevel"/>
    <w:tmpl w:val="706420D2"/>
    <w:lvl w:ilvl="0" w:tplc="6616AF40">
      <w:numFmt w:val="bullet"/>
      <w:lvlText w:val="▪"/>
      <w:lvlJc w:val="left"/>
      <w:pPr>
        <w:ind w:left="334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BDCCC6DA">
      <w:start w:val="1"/>
      <w:numFmt w:val="decimal"/>
      <w:lvlText w:val="%2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2" w:tplc="2054BD7E">
      <w:numFmt w:val="bullet"/>
      <w:lvlText w:val="•"/>
      <w:lvlJc w:val="left"/>
      <w:pPr>
        <w:ind w:left="2085" w:hanging="360"/>
      </w:pPr>
      <w:rPr>
        <w:rFonts w:hint="default"/>
        <w:lang w:val="tr-TR" w:eastAsia="en-US" w:bidi="ar-SA"/>
      </w:rPr>
    </w:lvl>
    <w:lvl w:ilvl="3" w:tplc="357C4E36">
      <w:numFmt w:val="bullet"/>
      <w:lvlText w:val="•"/>
      <w:lvlJc w:val="left"/>
      <w:pPr>
        <w:ind w:left="3171" w:hanging="360"/>
      </w:pPr>
      <w:rPr>
        <w:rFonts w:hint="default"/>
        <w:lang w:val="tr-TR" w:eastAsia="en-US" w:bidi="ar-SA"/>
      </w:rPr>
    </w:lvl>
    <w:lvl w:ilvl="4" w:tplc="C3FC1D06">
      <w:numFmt w:val="bullet"/>
      <w:lvlText w:val="•"/>
      <w:lvlJc w:val="left"/>
      <w:pPr>
        <w:ind w:left="4257" w:hanging="360"/>
      </w:pPr>
      <w:rPr>
        <w:rFonts w:hint="default"/>
        <w:lang w:val="tr-TR" w:eastAsia="en-US" w:bidi="ar-SA"/>
      </w:rPr>
    </w:lvl>
    <w:lvl w:ilvl="5" w:tplc="E16CACC8">
      <w:numFmt w:val="bullet"/>
      <w:lvlText w:val="•"/>
      <w:lvlJc w:val="left"/>
      <w:pPr>
        <w:ind w:left="5343" w:hanging="360"/>
      </w:pPr>
      <w:rPr>
        <w:rFonts w:hint="default"/>
        <w:lang w:val="tr-TR" w:eastAsia="en-US" w:bidi="ar-SA"/>
      </w:rPr>
    </w:lvl>
    <w:lvl w:ilvl="6" w:tplc="E716E190">
      <w:numFmt w:val="bullet"/>
      <w:lvlText w:val="•"/>
      <w:lvlJc w:val="left"/>
      <w:pPr>
        <w:ind w:left="6429" w:hanging="360"/>
      </w:pPr>
      <w:rPr>
        <w:rFonts w:hint="default"/>
        <w:lang w:val="tr-TR" w:eastAsia="en-US" w:bidi="ar-SA"/>
      </w:rPr>
    </w:lvl>
    <w:lvl w:ilvl="7" w:tplc="EF82E4E0">
      <w:numFmt w:val="bullet"/>
      <w:lvlText w:val="•"/>
      <w:lvlJc w:val="left"/>
      <w:pPr>
        <w:ind w:left="7515" w:hanging="360"/>
      </w:pPr>
      <w:rPr>
        <w:rFonts w:hint="default"/>
        <w:lang w:val="tr-TR" w:eastAsia="en-US" w:bidi="ar-SA"/>
      </w:rPr>
    </w:lvl>
    <w:lvl w:ilvl="8" w:tplc="FDA40398">
      <w:numFmt w:val="bullet"/>
      <w:lvlText w:val="•"/>
      <w:lvlJc w:val="left"/>
      <w:pPr>
        <w:ind w:left="8601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59920C53"/>
    <w:multiLevelType w:val="hybridMultilevel"/>
    <w:tmpl w:val="1E888C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310FB"/>
    <w:multiLevelType w:val="hybridMultilevel"/>
    <w:tmpl w:val="4CF24C9C"/>
    <w:lvl w:ilvl="0" w:tplc="7C08B508">
      <w:numFmt w:val="bullet"/>
      <w:lvlText w:val="□"/>
      <w:lvlJc w:val="left"/>
      <w:pPr>
        <w:ind w:left="255" w:hanging="15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2"/>
        <w:sz w:val="20"/>
        <w:szCs w:val="20"/>
        <w:lang w:val="tr-TR" w:eastAsia="en-US" w:bidi="ar-SA"/>
      </w:rPr>
    </w:lvl>
    <w:lvl w:ilvl="1" w:tplc="64A8E7FC">
      <w:numFmt w:val="bullet"/>
      <w:lvlText w:val="•"/>
      <w:lvlJc w:val="left"/>
      <w:pPr>
        <w:ind w:left="556" w:hanging="150"/>
      </w:pPr>
      <w:rPr>
        <w:rFonts w:hint="default"/>
        <w:lang w:val="tr-TR" w:eastAsia="en-US" w:bidi="ar-SA"/>
      </w:rPr>
    </w:lvl>
    <w:lvl w:ilvl="2" w:tplc="553099A8">
      <w:numFmt w:val="bullet"/>
      <w:lvlText w:val="•"/>
      <w:lvlJc w:val="left"/>
      <w:pPr>
        <w:ind w:left="853" w:hanging="150"/>
      </w:pPr>
      <w:rPr>
        <w:rFonts w:hint="default"/>
        <w:lang w:val="tr-TR" w:eastAsia="en-US" w:bidi="ar-SA"/>
      </w:rPr>
    </w:lvl>
    <w:lvl w:ilvl="3" w:tplc="71043390">
      <w:numFmt w:val="bullet"/>
      <w:lvlText w:val="•"/>
      <w:lvlJc w:val="left"/>
      <w:pPr>
        <w:ind w:left="1149" w:hanging="150"/>
      </w:pPr>
      <w:rPr>
        <w:rFonts w:hint="default"/>
        <w:lang w:val="tr-TR" w:eastAsia="en-US" w:bidi="ar-SA"/>
      </w:rPr>
    </w:lvl>
    <w:lvl w:ilvl="4" w:tplc="61241954">
      <w:numFmt w:val="bullet"/>
      <w:lvlText w:val="•"/>
      <w:lvlJc w:val="left"/>
      <w:pPr>
        <w:ind w:left="1446" w:hanging="150"/>
      </w:pPr>
      <w:rPr>
        <w:rFonts w:hint="default"/>
        <w:lang w:val="tr-TR" w:eastAsia="en-US" w:bidi="ar-SA"/>
      </w:rPr>
    </w:lvl>
    <w:lvl w:ilvl="5" w:tplc="FBFA5DF2">
      <w:numFmt w:val="bullet"/>
      <w:lvlText w:val="•"/>
      <w:lvlJc w:val="left"/>
      <w:pPr>
        <w:ind w:left="1743" w:hanging="150"/>
      </w:pPr>
      <w:rPr>
        <w:rFonts w:hint="default"/>
        <w:lang w:val="tr-TR" w:eastAsia="en-US" w:bidi="ar-SA"/>
      </w:rPr>
    </w:lvl>
    <w:lvl w:ilvl="6" w:tplc="6D90D008">
      <w:numFmt w:val="bullet"/>
      <w:lvlText w:val="•"/>
      <w:lvlJc w:val="left"/>
      <w:pPr>
        <w:ind w:left="2039" w:hanging="150"/>
      </w:pPr>
      <w:rPr>
        <w:rFonts w:hint="default"/>
        <w:lang w:val="tr-TR" w:eastAsia="en-US" w:bidi="ar-SA"/>
      </w:rPr>
    </w:lvl>
    <w:lvl w:ilvl="7" w:tplc="64523874">
      <w:numFmt w:val="bullet"/>
      <w:lvlText w:val="•"/>
      <w:lvlJc w:val="left"/>
      <w:pPr>
        <w:ind w:left="2336" w:hanging="150"/>
      </w:pPr>
      <w:rPr>
        <w:rFonts w:hint="default"/>
        <w:lang w:val="tr-TR" w:eastAsia="en-US" w:bidi="ar-SA"/>
      </w:rPr>
    </w:lvl>
    <w:lvl w:ilvl="8" w:tplc="2FD684B2">
      <w:numFmt w:val="bullet"/>
      <w:lvlText w:val="•"/>
      <w:lvlJc w:val="left"/>
      <w:pPr>
        <w:ind w:left="2633" w:hanging="150"/>
      </w:pPr>
      <w:rPr>
        <w:rFonts w:hint="default"/>
        <w:lang w:val="tr-TR" w:eastAsia="en-US" w:bidi="ar-SA"/>
      </w:rPr>
    </w:lvl>
  </w:abstractNum>
  <w:abstractNum w:abstractNumId="9" w15:restartNumberingAfterBreak="0">
    <w:nsid w:val="67474F2C"/>
    <w:multiLevelType w:val="hybridMultilevel"/>
    <w:tmpl w:val="1D4AECF4"/>
    <w:lvl w:ilvl="0" w:tplc="041F000F">
      <w:start w:val="1"/>
      <w:numFmt w:val="decimal"/>
      <w:lvlText w:val="%1."/>
      <w:lvlJc w:val="left"/>
      <w:pPr>
        <w:ind w:left="933" w:hanging="360"/>
      </w:pPr>
    </w:lvl>
    <w:lvl w:ilvl="1" w:tplc="041F0019" w:tentative="1">
      <w:start w:val="1"/>
      <w:numFmt w:val="lowerLetter"/>
      <w:lvlText w:val="%2."/>
      <w:lvlJc w:val="left"/>
      <w:pPr>
        <w:ind w:left="1653" w:hanging="360"/>
      </w:pPr>
    </w:lvl>
    <w:lvl w:ilvl="2" w:tplc="041F001B" w:tentative="1">
      <w:start w:val="1"/>
      <w:numFmt w:val="lowerRoman"/>
      <w:lvlText w:val="%3."/>
      <w:lvlJc w:val="right"/>
      <w:pPr>
        <w:ind w:left="2373" w:hanging="180"/>
      </w:pPr>
    </w:lvl>
    <w:lvl w:ilvl="3" w:tplc="041F000F" w:tentative="1">
      <w:start w:val="1"/>
      <w:numFmt w:val="decimal"/>
      <w:lvlText w:val="%4."/>
      <w:lvlJc w:val="left"/>
      <w:pPr>
        <w:ind w:left="3093" w:hanging="360"/>
      </w:pPr>
    </w:lvl>
    <w:lvl w:ilvl="4" w:tplc="041F0019" w:tentative="1">
      <w:start w:val="1"/>
      <w:numFmt w:val="lowerLetter"/>
      <w:lvlText w:val="%5."/>
      <w:lvlJc w:val="left"/>
      <w:pPr>
        <w:ind w:left="3813" w:hanging="360"/>
      </w:pPr>
    </w:lvl>
    <w:lvl w:ilvl="5" w:tplc="041F001B" w:tentative="1">
      <w:start w:val="1"/>
      <w:numFmt w:val="lowerRoman"/>
      <w:lvlText w:val="%6."/>
      <w:lvlJc w:val="right"/>
      <w:pPr>
        <w:ind w:left="4533" w:hanging="180"/>
      </w:pPr>
    </w:lvl>
    <w:lvl w:ilvl="6" w:tplc="041F000F" w:tentative="1">
      <w:start w:val="1"/>
      <w:numFmt w:val="decimal"/>
      <w:lvlText w:val="%7."/>
      <w:lvlJc w:val="left"/>
      <w:pPr>
        <w:ind w:left="5253" w:hanging="360"/>
      </w:pPr>
    </w:lvl>
    <w:lvl w:ilvl="7" w:tplc="041F0019" w:tentative="1">
      <w:start w:val="1"/>
      <w:numFmt w:val="lowerLetter"/>
      <w:lvlText w:val="%8."/>
      <w:lvlJc w:val="left"/>
      <w:pPr>
        <w:ind w:left="5973" w:hanging="360"/>
      </w:pPr>
    </w:lvl>
    <w:lvl w:ilvl="8" w:tplc="041F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0" w15:restartNumberingAfterBreak="0">
    <w:nsid w:val="6EC12E12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78602503">
    <w:abstractNumId w:val="1"/>
  </w:num>
  <w:num w:numId="2" w16cid:durableId="1362896887">
    <w:abstractNumId w:val="6"/>
  </w:num>
  <w:num w:numId="3" w16cid:durableId="1830554358">
    <w:abstractNumId w:val="2"/>
  </w:num>
  <w:num w:numId="4" w16cid:durableId="1028720993">
    <w:abstractNumId w:val="8"/>
  </w:num>
  <w:num w:numId="5" w16cid:durableId="730268249">
    <w:abstractNumId w:val="0"/>
  </w:num>
  <w:num w:numId="6" w16cid:durableId="902562115">
    <w:abstractNumId w:val="3"/>
  </w:num>
  <w:num w:numId="7" w16cid:durableId="1498376216">
    <w:abstractNumId w:val="9"/>
  </w:num>
  <w:num w:numId="8" w16cid:durableId="2001149891">
    <w:abstractNumId w:val="10"/>
  </w:num>
  <w:num w:numId="9" w16cid:durableId="1366100670">
    <w:abstractNumId w:val="4"/>
  </w:num>
  <w:num w:numId="10" w16cid:durableId="1904103038">
    <w:abstractNumId w:val="5"/>
  </w:num>
  <w:num w:numId="11" w16cid:durableId="20700330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C48"/>
    <w:rsid w:val="001368E6"/>
    <w:rsid w:val="0014537A"/>
    <w:rsid w:val="00167E6E"/>
    <w:rsid w:val="00224E30"/>
    <w:rsid w:val="00254F3D"/>
    <w:rsid w:val="00277D6C"/>
    <w:rsid w:val="002A13D7"/>
    <w:rsid w:val="0034579E"/>
    <w:rsid w:val="0039508A"/>
    <w:rsid w:val="004B598B"/>
    <w:rsid w:val="004F2445"/>
    <w:rsid w:val="007215DA"/>
    <w:rsid w:val="00760FE3"/>
    <w:rsid w:val="00775DEF"/>
    <w:rsid w:val="008D3A9C"/>
    <w:rsid w:val="008D5C48"/>
    <w:rsid w:val="0096436C"/>
    <w:rsid w:val="00AD05F4"/>
    <w:rsid w:val="00B42BC7"/>
    <w:rsid w:val="00B47F79"/>
    <w:rsid w:val="00BB43D4"/>
    <w:rsid w:val="00BD52DD"/>
    <w:rsid w:val="00E43C1A"/>
    <w:rsid w:val="00ED454D"/>
    <w:rsid w:val="00EE557B"/>
    <w:rsid w:val="00EF26B6"/>
    <w:rsid w:val="00F5784A"/>
    <w:rsid w:val="00F8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58312"/>
  <w15:docId w15:val="{08964C4E-74F2-41AC-A440-603642B0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04"/>
    </w:pPr>
    <w:rPr>
      <w:sz w:val="18"/>
      <w:szCs w:val="18"/>
    </w:rPr>
  </w:style>
  <w:style w:type="paragraph" w:styleId="ListeParagraf">
    <w:name w:val="List Paragraph"/>
    <w:basedOn w:val="Normal"/>
    <w:uiPriority w:val="1"/>
    <w:qFormat/>
    <w:pPr>
      <w:ind w:left="1004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04" w:lineRule="exact"/>
      <w:ind w:left="12"/>
      <w:jc w:val="center"/>
    </w:pPr>
    <w:rPr>
      <w:rFonts w:ascii="Times New Roman" w:eastAsia="Times New Roman" w:hAnsi="Times New Roman" w:cs="Times New Roman"/>
    </w:rPr>
  </w:style>
  <w:style w:type="paragraph" w:styleId="AralkYok">
    <w:name w:val="No Spacing"/>
    <w:uiPriority w:val="1"/>
    <w:qFormat/>
    <w:rsid w:val="00EE557B"/>
    <w:pPr>
      <w:widowControl/>
      <w:autoSpaceDE/>
      <w:autoSpaceDN/>
    </w:pPr>
    <w:rPr>
      <w:rFonts w:eastAsia="MS Mincho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39508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9508A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9508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9508A"/>
    <w:rPr>
      <w:rFonts w:ascii="Cambria" w:eastAsia="Cambria" w:hAnsi="Cambria" w:cs="Cambria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39508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9508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9508A"/>
    <w:rPr>
      <w:rFonts w:ascii="Cambria" w:eastAsia="Cambria" w:hAnsi="Cambria" w:cs="Cambria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9508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9508A"/>
    <w:rPr>
      <w:rFonts w:ascii="Cambria" w:eastAsia="Cambria" w:hAnsi="Cambria" w:cs="Cambria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metintok</dc:creator>
  <cp:lastModifiedBy>Alperen Yavuz KOÇ</cp:lastModifiedBy>
  <cp:revision>9</cp:revision>
  <dcterms:created xsi:type="dcterms:W3CDTF">2025-12-25T07:02:00Z</dcterms:created>
  <dcterms:modified xsi:type="dcterms:W3CDTF">2025-12-25T12:47:00Z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2025-12-23T00:00:00Z</vt:filetime>
  </property>
</Properties>
</file>